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5DB" w:rsidRPr="00143AA5" w:rsidRDefault="002135DB" w:rsidP="00143AA5">
      <w:pPr>
        <w:jc w:val="center"/>
        <w:rPr>
          <w:b/>
          <w:i/>
        </w:rPr>
      </w:pPr>
      <w:r w:rsidRPr="00143AA5">
        <w:rPr>
          <w:b/>
          <w:i/>
        </w:rPr>
        <w:t>Year 9 Annual Review</w:t>
      </w:r>
    </w:p>
    <w:p w:rsidR="002135DB" w:rsidRPr="002135DB" w:rsidRDefault="002135DB" w:rsidP="002135DB">
      <w:pPr>
        <w:rPr>
          <w:b/>
        </w:rPr>
      </w:pPr>
      <w:r w:rsidRPr="002135DB">
        <w:rPr>
          <w:b/>
        </w:rPr>
        <w:t>Assessment Process</w:t>
      </w:r>
    </w:p>
    <w:tbl>
      <w:tblPr>
        <w:tblStyle w:val="TableGrid"/>
        <w:tblW w:w="0" w:type="auto"/>
        <w:tblLook w:val="04A0" w:firstRow="1" w:lastRow="0" w:firstColumn="1" w:lastColumn="0" w:noHBand="0" w:noVBand="1"/>
      </w:tblPr>
      <w:tblGrid>
        <w:gridCol w:w="9016"/>
      </w:tblGrid>
      <w:tr w:rsidR="002135DB" w:rsidTr="007D6286">
        <w:tc>
          <w:tcPr>
            <w:tcW w:w="9016" w:type="dxa"/>
            <w:shd w:val="clear" w:color="auto" w:fill="DEEAF6" w:themeFill="accent1" w:themeFillTint="33"/>
          </w:tcPr>
          <w:p w:rsidR="002135DB" w:rsidRPr="007D6286" w:rsidRDefault="002135DB" w:rsidP="007D6286">
            <w:r w:rsidRPr="007D6286">
              <w:t>Coordinated by the School, to think about what adult life might look like for the young person.</w:t>
            </w:r>
          </w:p>
          <w:p w:rsidR="002135DB" w:rsidRPr="007D6286" w:rsidRDefault="002135DB" w:rsidP="007D6286">
            <w:r w:rsidRPr="007D6286">
              <w:t>In the review your child will have the support of Statutory Services which could include Careers</w:t>
            </w:r>
          </w:p>
          <w:p w:rsidR="002135DB" w:rsidRPr="007D6286" w:rsidRDefault="002135DB" w:rsidP="007D6286">
            <w:r w:rsidRPr="007D6286">
              <w:t xml:space="preserve">Advisor, School, Educational Psychologist, Speech Therapist and Social Worker. </w:t>
            </w:r>
          </w:p>
          <w:p w:rsidR="002135DB" w:rsidRDefault="002135DB" w:rsidP="007D6286">
            <w:r w:rsidRPr="007D6286">
              <w:t>EHC Plan reviewed and new outcomes recorded. Review of support in school for those with additional needs but no EHC Plan. Parents &amp; young person fact-find about post 16 provision, referring to Local Offer</w:t>
            </w:r>
          </w:p>
        </w:tc>
      </w:tr>
    </w:tbl>
    <w:p w:rsidR="002135DB" w:rsidRDefault="002135DB" w:rsidP="002135DB"/>
    <w:p w:rsidR="002135DB" w:rsidRPr="000E6659" w:rsidRDefault="002135DB" w:rsidP="002135DB">
      <w:pPr>
        <w:tabs>
          <w:tab w:val="left" w:pos="1320"/>
        </w:tabs>
        <w:rPr>
          <w:b/>
        </w:rPr>
      </w:pPr>
      <w:r w:rsidRPr="000E6659">
        <w:rPr>
          <w:b/>
        </w:rPr>
        <w:t>Friends, Relationships and My Community</w:t>
      </w:r>
    </w:p>
    <w:tbl>
      <w:tblPr>
        <w:tblStyle w:val="TableGrid"/>
        <w:tblW w:w="0" w:type="auto"/>
        <w:tblLook w:val="04A0" w:firstRow="1" w:lastRow="0" w:firstColumn="1" w:lastColumn="0" w:noHBand="0" w:noVBand="1"/>
      </w:tblPr>
      <w:tblGrid>
        <w:gridCol w:w="9016"/>
      </w:tblGrid>
      <w:tr w:rsidR="002135DB" w:rsidTr="007D6286">
        <w:tc>
          <w:tcPr>
            <w:tcW w:w="9016" w:type="dxa"/>
            <w:shd w:val="clear" w:color="auto" w:fill="C5E0B3" w:themeFill="accent6" w:themeFillTint="66"/>
          </w:tcPr>
          <w:p w:rsidR="002135DB" w:rsidRDefault="002135DB" w:rsidP="002135DB">
            <w:pPr>
              <w:tabs>
                <w:tab w:val="left" w:pos="1320"/>
              </w:tabs>
            </w:pPr>
            <w:r>
              <w:t>Look at support network. Are family aware of support available? Ensure family are</w:t>
            </w:r>
          </w:p>
          <w:p w:rsidR="002135DB" w:rsidRDefault="002135DB" w:rsidP="002135DB">
            <w:pPr>
              <w:tabs>
                <w:tab w:val="left" w:pos="1320"/>
              </w:tabs>
            </w:pPr>
            <w:proofErr w:type="gramStart"/>
            <w:r>
              <w:t>directed</w:t>
            </w:r>
            <w:proofErr w:type="gramEnd"/>
            <w:r>
              <w:t xml:space="preserve"> to resources on local offer. Think about young person’s friendship group, closest</w:t>
            </w:r>
          </w:p>
          <w:p w:rsidR="002135DB" w:rsidRDefault="002135DB" w:rsidP="002135DB">
            <w:pPr>
              <w:tabs>
                <w:tab w:val="left" w:pos="1320"/>
              </w:tabs>
            </w:pPr>
            <w:proofErr w:type="gramStart"/>
            <w:r>
              <w:t>friend(s)</w:t>
            </w:r>
            <w:proofErr w:type="gramEnd"/>
            <w:r>
              <w:t xml:space="preserve"> and other key people in their network (circle of support). Building and maintaining</w:t>
            </w:r>
          </w:p>
          <w:p w:rsidR="002135DB" w:rsidRDefault="002135DB" w:rsidP="002135DB">
            <w:pPr>
              <w:tabs>
                <w:tab w:val="left" w:pos="1320"/>
              </w:tabs>
            </w:pPr>
            <w:proofErr w:type="gramStart"/>
            <w:r>
              <w:t>friendships</w:t>
            </w:r>
            <w:proofErr w:type="gramEnd"/>
            <w:r>
              <w:t>, supporting the young person to develop and keep friendships. Family has information about support they can access, direct to local offer. Think about any out of school</w:t>
            </w:r>
          </w:p>
          <w:p w:rsidR="002135DB" w:rsidRDefault="002135DB" w:rsidP="002135DB">
            <w:pPr>
              <w:tabs>
                <w:tab w:val="left" w:pos="1320"/>
              </w:tabs>
            </w:pPr>
            <w:proofErr w:type="gramStart"/>
            <w:r>
              <w:t>activities</w:t>
            </w:r>
            <w:proofErr w:type="gramEnd"/>
            <w:r>
              <w:t xml:space="preserve"> the young person does or would like to access. young person spends away</w:t>
            </w:r>
          </w:p>
          <w:p w:rsidR="002135DB" w:rsidRDefault="002135DB" w:rsidP="002135DB">
            <w:pPr>
              <w:tabs>
                <w:tab w:val="left" w:pos="1320"/>
              </w:tabs>
            </w:pPr>
            <w:proofErr w:type="gramStart"/>
            <w:r>
              <w:t>from</w:t>
            </w:r>
            <w:proofErr w:type="gramEnd"/>
            <w:r>
              <w:t xml:space="preserve"> home/family that will support building friendships.  Are there buddy and</w:t>
            </w:r>
          </w:p>
          <w:p w:rsidR="002135DB" w:rsidRDefault="002135DB" w:rsidP="002135DB">
            <w:pPr>
              <w:tabs>
                <w:tab w:val="left" w:pos="1320"/>
              </w:tabs>
            </w:pPr>
            <w:r>
              <w:t>mentoring programmes the young person can access</w:t>
            </w:r>
          </w:p>
        </w:tc>
      </w:tr>
    </w:tbl>
    <w:p w:rsidR="002135DB" w:rsidRDefault="002135DB" w:rsidP="002135DB">
      <w:pPr>
        <w:tabs>
          <w:tab w:val="left" w:pos="1320"/>
        </w:tabs>
      </w:pPr>
    </w:p>
    <w:p w:rsidR="000E6659" w:rsidRPr="002135DB" w:rsidRDefault="000E6659" w:rsidP="000E6659">
      <w:pPr>
        <w:rPr>
          <w:b/>
        </w:rPr>
      </w:pPr>
      <w:r w:rsidRPr="002135DB">
        <w:rPr>
          <w:b/>
        </w:rPr>
        <w:t>Preparing for and thinking about education, employment and training</w:t>
      </w:r>
    </w:p>
    <w:tbl>
      <w:tblPr>
        <w:tblStyle w:val="TableGrid"/>
        <w:tblW w:w="0" w:type="auto"/>
        <w:tblLook w:val="04A0" w:firstRow="1" w:lastRow="0" w:firstColumn="1" w:lastColumn="0" w:noHBand="0" w:noVBand="1"/>
      </w:tblPr>
      <w:tblGrid>
        <w:gridCol w:w="9016"/>
      </w:tblGrid>
      <w:tr w:rsidR="000E6659" w:rsidTr="007D6286">
        <w:tc>
          <w:tcPr>
            <w:tcW w:w="9016" w:type="dxa"/>
            <w:shd w:val="clear" w:color="auto" w:fill="E9ABDC"/>
          </w:tcPr>
          <w:p w:rsidR="000E6659" w:rsidRDefault="000E6659" w:rsidP="00D52EB4">
            <w:r>
              <w:t>Start discussing with school interests, favourite subjects, emerging aspirations about work in the future etc. Discuss with teachers, family, carers about career ideas.  Careers Advisor to advise</w:t>
            </w:r>
          </w:p>
          <w:p w:rsidR="000E6659" w:rsidRDefault="000E6659" w:rsidP="00D52EB4">
            <w:proofErr w:type="gramStart"/>
            <w:r>
              <w:t>young</w:t>
            </w:r>
            <w:proofErr w:type="gramEnd"/>
            <w:r>
              <w:t xml:space="preserve"> person to start thinking about next steps. Work with school to identify how the curriculum will provide opportunities to explore the world of work and start to think about work</w:t>
            </w:r>
          </w:p>
          <w:p w:rsidR="000E6659" w:rsidRDefault="000E6659" w:rsidP="00D52EB4">
            <w:proofErr w:type="gramStart"/>
            <w:r>
              <w:t>experience</w:t>
            </w:r>
            <w:proofErr w:type="gramEnd"/>
            <w:r>
              <w:t>. Planning options/choices/ subjects in school and include research. Discuss year 10/11 options/next steps i.e. during 1:1, group work sessions</w:t>
            </w:r>
          </w:p>
        </w:tc>
      </w:tr>
    </w:tbl>
    <w:p w:rsidR="000E6659" w:rsidRPr="000E6659" w:rsidRDefault="000E6659" w:rsidP="002135DB">
      <w:pPr>
        <w:tabs>
          <w:tab w:val="left" w:pos="1320"/>
        </w:tabs>
        <w:rPr>
          <w:b/>
        </w:rPr>
      </w:pPr>
    </w:p>
    <w:p w:rsidR="002135DB" w:rsidRPr="000E6659" w:rsidRDefault="002135DB" w:rsidP="002135DB">
      <w:pPr>
        <w:tabs>
          <w:tab w:val="left" w:pos="1320"/>
        </w:tabs>
        <w:rPr>
          <w:b/>
        </w:rPr>
      </w:pPr>
      <w:r w:rsidRPr="000E6659">
        <w:rPr>
          <w:b/>
        </w:rPr>
        <w:t xml:space="preserve">Developing Independence </w:t>
      </w:r>
    </w:p>
    <w:tbl>
      <w:tblPr>
        <w:tblStyle w:val="TableGrid"/>
        <w:tblW w:w="0" w:type="auto"/>
        <w:tblLook w:val="04A0" w:firstRow="1" w:lastRow="0" w:firstColumn="1" w:lastColumn="0" w:noHBand="0" w:noVBand="1"/>
      </w:tblPr>
      <w:tblGrid>
        <w:gridCol w:w="9016"/>
      </w:tblGrid>
      <w:tr w:rsidR="002135DB" w:rsidTr="008C57C9">
        <w:tc>
          <w:tcPr>
            <w:tcW w:w="9016" w:type="dxa"/>
            <w:shd w:val="clear" w:color="auto" w:fill="F3FD97"/>
          </w:tcPr>
          <w:p w:rsidR="002135DB" w:rsidRDefault="002135DB" w:rsidP="002135DB">
            <w:pPr>
              <w:tabs>
                <w:tab w:val="left" w:pos="1320"/>
              </w:tabs>
            </w:pPr>
            <w:r>
              <w:t>Start talking about the skills needed for independence in the future. Work with the school to</w:t>
            </w:r>
          </w:p>
          <w:p w:rsidR="002135DB" w:rsidRDefault="002135DB" w:rsidP="002135DB">
            <w:pPr>
              <w:tabs>
                <w:tab w:val="left" w:pos="1320"/>
              </w:tabs>
            </w:pPr>
            <w:r>
              <w:t>think about curriculum opportunities that might be appropriate to develop young people’s skills</w:t>
            </w:r>
          </w:p>
          <w:p w:rsidR="002135DB" w:rsidRDefault="002135DB" w:rsidP="002135DB">
            <w:pPr>
              <w:tabs>
                <w:tab w:val="left" w:pos="1320"/>
              </w:tabs>
            </w:pPr>
            <w:r>
              <w:t>around independence i.e. travel training, money/budgeting and independent living skills</w:t>
            </w:r>
          </w:p>
        </w:tc>
      </w:tr>
    </w:tbl>
    <w:p w:rsidR="002135DB" w:rsidRPr="000E6659" w:rsidRDefault="002135DB" w:rsidP="002135DB">
      <w:pPr>
        <w:tabs>
          <w:tab w:val="left" w:pos="1320"/>
        </w:tabs>
        <w:rPr>
          <w:b/>
        </w:rPr>
      </w:pPr>
    </w:p>
    <w:p w:rsidR="002135DB" w:rsidRPr="000E6659" w:rsidRDefault="002135DB" w:rsidP="002135DB">
      <w:pPr>
        <w:tabs>
          <w:tab w:val="left" w:pos="1320"/>
        </w:tabs>
        <w:rPr>
          <w:b/>
        </w:rPr>
      </w:pPr>
      <w:r w:rsidRPr="000E6659">
        <w:rPr>
          <w:b/>
        </w:rPr>
        <w:t xml:space="preserve">Healthy Lifestyle </w:t>
      </w:r>
    </w:p>
    <w:tbl>
      <w:tblPr>
        <w:tblStyle w:val="TableGrid"/>
        <w:tblW w:w="0" w:type="auto"/>
        <w:tblLook w:val="04A0" w:firstRow="1" w:lastRow="0" w:firstColumn="1" w:lastColumn="0" w:noHBand="0" w:noVBand="1"/>
      </w:tblPr>
      <w:tblGrid>
        <w:gridCol w:w="9016"/>
      </w:tblGrid>
      <w:tr w:rsidR="002135DB" w:rsidTr="008C57C9">
        <w:tc>
          <w:tcPr>
            <w:tcW w:w="9016" w:type="dxa"/>
            <w:shd w:val="clear" w:color="auto" w:fill="FBE4D5" w:themeFill="accent2" w:themeFillTint="33"/>
          </w:tcPr>
          <w:p w:rsidR="002135DB" w:rsidRDefault="002135DB" w:rsidP="002135DB">
            <w:pPr>
              <w:tabs>
                <w:tab w:val="left" w:pos="1320"/>
              </w:tabs>
            </w:pPr>
            <w:r>
              <w:t>Start talking about the skills needed for independence in the future.  Begin to plan how resources/services will be accessed in adult life e.g. equipment, therapies, specialist</w:t>
            </w:r>
          </w:p>
          <w:p w:rsidR="002135DB" w:rsidRDefault="002135DB" w:rsidP="002135DB">
            <w:pPr>
              <w:tabs>
                <w:tab w:val="left" w:pos="1320"/>
              </w:tabs>
            </w:pPr>
            <w:proofErr w:type="gramStart"/>
            <w:r>
              <w:t>support</w:t>
            </w:r>
            <w:proofErr w:type="gramEnd"/>
            <w:r>
              <w:t>, prescriptions, dentist, optician, diet &amp;</w:t>
            </w:r>
            <w:r w:rsidR="00761E4F">
              <w:t xml:space="preserve"> exercise, sexual health etc. </w:t>
            </w:r>
            <w:r>
              <w:t>Ask at GP surgery about an Annual Healt</w:t>
            </w:r>
            <w:r w:rsidR="00761E4F">
              <w:t xml:space="preserve">h Check (see useful resources) </w:t>
            </w:r>
            <w:bookmarkStart w:id="0" w:name="_GoBack"/>
            <w:bookmarkEnd w:id="0"/>
            <w:r>
              <w:t xml:space="preserve"> Supported in school/class</w:t>
            </w:r>
          </w:p>
          <w:p w:rsidR="002135DB" w:rsidRDefault="002135DB" w:rsidP="002135DB">
            <w:pPr>
              <w:tabs>
                <w:tab w:val="left" w:pos="1320"/>
              </w:tabs>
            </w:pPr>
            <w:r>
              <w:t>discussion/review (as appropriate)</w:t>
            </w:r>
          </w:p>
        </w:tc>
      </w:tr>
    </w:tbl>
    <w:p w:rsidR="000E6659" w:rsidRDefault="000E6659" w:rsidP="002135DB">
      <w:pPr>
        <w:tabs>
          <w:tab w:val="left" w:pos="1320"/>
        </w:tabs>
      </w:pPr>
    </w:p>
    <w:p w:rsidR="000E6659" w:rsidRDefault="000E6659" w:rsidP="002135DB">
      <w:pPr>
        <w:tabs>
          <w:tab w:val="left" w:pos="1320"/>
        </w:tabs>
      </w:pPr>
    </w:p>
    <w:p w:rsidR="00143AA5" w:rsidRDefault="00143AA5" w:rsidP="000E6659">
      <w:pPr>
        <w:tabs>
          <w:tab w:val="left" w:pos="1320"/>
        </w:tabs>
        <w:jc w:val="center"/>
        <w:rPr>
          <w:b/>
        </w:rPr>
      </w:pPr>
    </w:p>
    <w:p w:rsidR="00AE19AE" w:rsidRDefault="00AE19AE" w:rsidP="000E6659">
      <w:pPr>
        <w:tabs>
          <w:tab w:val="left" w:pos="1320"/>
        </w:tabs>
        <w:jc w:val="center"/>
        <w:rPr>
          <w:b/>
        </w:rPr>
      </w:pPr>
    </w:p>
    <w:p w:rsidR="002135DB" w:rsidRPr="00143AA5" w:rsidRDefault="002135DB" w:rsidP="000E6659">
      <w:pPr>
        <w:tabs>
          <w:tab w:val="left" w:pos="1320"/>
        </w:tabs>
        <w:jc w:val="center"/>
        <w:rPr>
          <w:b/>
          <w:i/>
        </w:rPr>
      </w:pPr>
      <w:r w:rsidRPr="00143AA5">
        <w:rPr>
          <w:b/>
          <w:i/>
        </w:rPr>
        <w:lastRenderedPageBreak/>
        <w:t>Year 10</w:t>
      </w:r>
      <w:r w:rsidR="00143AA5" w:rsidRPr="00143AA5">
        <w:rPr>
          <w:b/>
          <w:i/>
        </w:rPr>
        <w:t xml:space="preserve"> Annual Review </w:t>
      </w:r>
    </w:p>
    <w:p w:rsidR="002135DB" w:rsidRPr="000E6659" w:rsidRDefault="000E6659" w:rsidP="002135DB">
      <w:pPr>
        <w:tabs>
          <w:tab w:val="left" w:pos="1320"/>
        </w:tabs>
        <w:rPr>
          <w:b/>
        </w:rPr>
      </w:pPr>
      <w:r w:rsidRPr="000E6659">
        <w:rPr>
          <w:b/>
        </w:rPr>
        <w:t>Assessment Process</w:t>
      </w:r>
    </w:p>
    <w:tbl>
      <w:tblPr>
        <w:tblStyle w:val="TableGrid"/>
        <w:tblW w:w="0" w:type="auto"/>
        <w:tblLook w:val="04A0" w:firstRow="1" w:lastRow="0" w:firstColumn="1" w:lastColumn="0" w:noHBand="0" w:noVBand="1"/>
      </w:tblPr>
      <w:tblGrid>
        <w:gridCol w:w="9016"/>
      </w:tblGrid>
      <w:tr w:rsidR="002135DB" w:rsidTr="007D6286">
        <w:tc>
          <w:tcPr>
            <w:tcW w:w="9016" w:type="dxa"/>
            <w:shd w:val="clear" w:color="auto" w:fill="DEEAF6" w:themeFill="accent1" w:themeFillTint="33"/>
          </w:tcPr>
          <w:p w:rsidR="002135DB" w:rsidRDefault="002135DB" w:rsidP="002135DB">
            <w:pPr>
              <w:tabs>
                <w:tab w:val="left" w:pos="1320"/>
              </w:tabs>
            </w:pPr>
            <w:r>
              <w:t>Yr10 Annual Review EHC Plan reviewed and</w:t>
            </w:r>
            <w:r w:rsidR="000E6659">
              <w:t xml:space="preserve"> </w:t>
            </w:r>
            <w:r>
              <w:t>outcomes.</w:t>
            </w:r>
            <w:r w:rsidR="000E6659">
              <w:t xml:space="preserve"> </w:t>
            </w:r>
            <w:r>
              <w:t>The review should be</w:t>
            </w:r>
          </w:p>
          <w:p w:rsidR="002135DB" w:rsidRDefault="002135DB" w:rsidP="002135DB">
            <w:pPr>
              <w:tabs>
                <w:tab w:val="left" w:pos="1320"/>
              </w:tabs>
            </w:pPr>
            <w:proofErr w:type="gramStart"/>
            <w:r>
              <w:t>chaired</w:t>
            </w:r>
            <w:proofErr w:type="gramEnd"/>
            <w:r>
              <w:t xml:space="preserve"> by a professional in</w:t>
            </w:r>
            <w:r w:rsidR="000E6659">
              <w:t xml:space="preserve"> </w:t>
            </w:r>
            <w:r>
              <w:t>school i.e. SENCO. Those</w:t>
            </w:r>
            <w:r w:rsidR="000E6659">
              <w:t xml:space="preserve"> </w:t>
            </w:r>
            <w:r>
              <w:t>attending school should</w:t>
            </w:r>
            <w:r w:rsidR="000E6659">
              <w:t xml:space="preserve"> </w:t>
            </w:r>
            <w:r>
              <w:t>include young</w:t>
            </w:r>
          </w:p>
          <w:p w:rsidR="002135DB" w:rsidRDefault="002135DB" w:rsidP="002135DB">
            <w:pPr>
              <w:tabs>
                <w:tab w:val="left" w:pos="1320"/>
              </w:tabs>
            </w:pPr>
            <w:proofErr w:type="gramStart"/>
            <w:r>
              <w:t>person/parent/carer</w:t>
            </w:r>
            <w:proofErr w:type="gramEnd"/>
            <w:r>
              <w:t xml:space="preserve"> and LA</w:t>
            </w:r>
            <w:r w:rsidR="000E6659">
              <w:t xml:space="preserve"> </w:t>
            </w:r>
            <w:r>
              <w:t>representative.</w:t>
            </w:r>
            <w:r w:rsidR="000E6659">
              <w:t xml:space="preserve"> </w:t>
            </w:r>
            <w:r>
              <w:t xml:space="preserve"> If the young person has a</w:t>
            </w:r>
            <w:r w:rsidR="000E6659">
              <w:t xml:space="preserve"> </w:t>
            </w:r>
            <w:r>
              <w:t>long term social care need</w:t>
            </w:r>
          </w:p>
          <w:p w:rsidR="002135DB" w:rsidRDefault="002135DB" w:rsidP="002135DB">
            <w:pPr>
              <w:tabs>
                <w:tab w:val="left" w:pos="1320"/>
              </w:tabs>
            </w:pPr>
            <w:r>
              <w:t>they may begin to work</w:t>
            </w:r>
            <w:r w:rsidR="000E6659">
              <w:t xml:space="preserve"> </w:t>
            </w:r>
            <w:r>
              <w:t>with an Adult Services</w:t>
            </w:r>
            <w:r w:rsidR="000E6659">
              <w:t xml:space="preserve"> </w:t>
            </w:r>
            <w:r>
              <w:t>Social Worker who will</w:t>
            </w:r>
            <w:r w:rsidR="000E6659">
              <w:t xml:space="preserve"> </w:t>
            </w:r>
            <w:r>
              <w:t>support them to begin</w:t>
            </w:r>
          </w:p>
          <w:p w:rsidR="002135DB" w:rsidRDefault="002135DB" w:rsidP="002135DB">
            <w:pPr>
              <w:tabs>
                <w:tab w:val="left" w:pos="1320"/>
              </w:tabs>
            </w:pPr>
            <w:r>
              <w:t>thinking about their future</w:t>
            </w:r>
          </w:p>
        </w:tc>
      </w:tr>
    </w:tbl>
    <w:p w:rsidR="002135DB" w:rsidRDefault="002135DB" w:rsidP="002135DB">
      <w:pPr>
        <w:tabs>
          <w:tab w:val="left" w:pos="1320"/>
        </w:tabs>
      </w:pPr>
    </w:p>
    <w:p w:rsidR="000E6659" w:rsidRPr="000E6659" w:rsidRDefault="000E6659" w:rsidP="000E6659">
      <w:pPr>
        <w:tabs>
          <w:tab w:val="left" w:pos="1320"/>
        </w:tabs>
        <w:rPr>
          <w:b/>
        </w:rPr>
      </w:pPr>
      <w:r w:rsidRPr="000E6659">
        <w:rPr>
          <w:b/>
        </w:rPr>
        <w:t>Friends, Relationships and My Community</w:t>
      </w:r>
    </w:p>
    <w:tbl>
      <w:tblPr>
        <w:tblStyle w:val="TableGrid"/>
        <w:tblW w:w="0" w:type="auto"/>
        <w:tblLook w:val="04A0" w:firstRow="1" w:lastRow="0" w:firstColumn="1" w:lastColumn="0" w:noHBand="0" w:noVBand="1"/>
      </w:tblPr>
      <w:tblGrid>
        <w:gridCol w:w="9016"/>
      </w:tblGrid>
      <w:tr w:rsidR="000E6659" w:rsidTr="007D6286">
        <w:tc>
          <w:tcPr>
            <w:tcW w:w="9016" w:type="dxa"/>
            <w:shd w:val="clear" w:color="auto" w:fill="C5E0B3" w:themeFill="accent6" w:themeFillTint="66"/>
          </w:tcPr>
          <w:p w:rsidR="000E6659" w:rsidRDefault="000E6659" w:rsidP="000E6659">
            <w:pPr>
              <w:tabs>
                <w:tab w:val="left" w:pos="1320"/>
              </w:tabs>
            </w:pPr>
            <w:r>
              <w:t>Begin to discuss what is important to the young person about friends/social life in the future and how this might be achieved.  How often is young person going out with friends? Is this</w:t>
            </w:r>
          </w:p>
          <w:p w:rsidR="000E6659" w:rsidRDefault="000E6659" w:rsidP="000E6659">
            <w:pPr>
              <w:tabs>
                <w:tab w:val="left" w:pos="1320"/>
              </w:tabs>
            </w:pPr>
            <w:proofErr w:type="gramStart"/>
            <w:r>
              <w:t>enough</w:t>
            </w:r>
            <w:proofErr w:type="gramEnd"/>
            <w:r>
              <w:t>? Is more advice or support needed?  Family is accessing any information or support they may need.</w:t>
            </w:r>
          </w:p>
        </w:tc>
      </w:tr>
    </w:tbl>
    <w:p w:rsidR="000E6659" w:rsidRDefault="000E6659" w:rsidP="002135DB">
      <w:pPr>
        <w:tabs>
          <w:tab w:val="left" w:pos="1320"/>
        </w:tabs>
      </w:pPr>
    </w:p>
    <w:p w:rsidR="000E6659" w:rsidRPr="000E6659" w:rsidRDefault="000E6659" w:rsidP="000E6659">
      <w:pPr>
        <w:tabs>
          <w:tab w:val="left" w:pos="1320"/>
        </w:tabs>
        <w:rPr>
          <w:b/>
        </w:rPr>
      </w:pPr>
      <w:r w:rsidRPr="000E6659">
        <w:rPr>
          <w:b/>
        </w:rPr>
        <w:t>Preparing for and thinking about education, employment and training</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E9ABDC"/>
          </w:tcPr>
          <w:p w:rsidR="000E6659" w:rsidRDefault="000E6659" w:rsidP="000E6659">
            <w:pPr>
              <w:tabs>
                <w:tab w:val="left" w:pos="1320"/>
              </w:tabs>
            </w:pPr>
            <w:r>
              <w:t>Start discussions with the school about ‘what I like doing’, ‘what support I need’ School will support young person to access work experience. Parents &amp; young person think about post 16 options.  Careers Advice on how to research and access information about supported</w:t>
            </w:r>
          </w:p>
          <w:p w:rsidR="000E6659" w:rsidRDefault="000E6659" w:rsidP="000E6659">
            <w:pPr>
              <w:tabs>
                <w:tab w:val="left" w:pos="1320"/>
              </w:tabs>
            </w:pPr>
            <w:proofErr w:type="gramStart"/>
            <w:r>
              <w:t>employment</w:t>
            </w:r>
            <w:proofErr w:type="gramEnd"/>
            <w:r>
              <w:t>, internships, apprenticeships and employment/volunteering/out and about with peer group/clubs/community activities. If likely to have a change of environment post-16 e.g. move from school to college, consider what might be needed for a smooth transition e.g. taster day at FE college.</w:t>
            </w:r>
          </w:p>
        </w:tc>
      </w:tr>
    </w:tbl>
    <w:p w:rsidR="008C57C9" w:rsidRDefault="008C57C9" w:rsidP="000E6659">
      <w:pPr>
        <w:tabs>
          <w:tab w:val="left" w:pos="1320"/>
        </w:tabs>
        <w:rPr>
          <w:b/>
        </w:rPr>
      </w:pPr>
    </w:p>
    <w:p w:rsidR="000E6659" w:rsidRDefault="000E6659" w:rsidP="000E6659">
      <w:pPr>
        <w:tabs>
          <w:tab w:val="left" w:pos="1320"/>
        </w:tabs>
        <w:rPr>
          <w:b/>
        </w:rPr>
      </w:pPr>
      <w:r w:rsidRPr="000E6659">
        <w:rPr>
          <w:b/>
        </w:rPr>
        <w:t>Developing Independence</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F3FD97"/>
          </w:tcPr>
          <w:p w:rsidR="000E6659" w:rsidRDefault="000E6659" w:rsidP="000E6659">
            <w:pPr>
              <w:autoSpaceDE w:val="0"/>
              <w:autoSpaceDN w:val="0"/>
              <w:adjustRightInd w:val="0"/>
              <w:rPr>
                <w:rFonts w:ascii="CIDFont+F1" w:hAnsi="CIDFont+F1" w:cs="CIDFont+F1"/>
                <w:sz w:val="20"/>
                <w:szCs w:val="20"/>
              </w:rPr>
            </w:pPr>
            <w:r>
              <w:rPr>
                <w:rFonts w:ascii="CIDFont+F1" w:hAnsi="CIDFont+F1" w:cs="CIDFont+F1"/>
                <w:sz w:val="20"/>
                <w:szCs w:val="20"/>
              </w:rPr>
              <w:t>Ensure skills for travelling as independently as possible are being practised, thinking about</w:t>
            </w:r>
          </w:p>
          <w:p w:rsidR="000E6659" w:rsidRDefault="000E6659" w:rsidP="000E6659">
            <w:pPr>
              <w:autoSpaceDE w:val="0"/>
              <w:autoSpaceDN w:val="0"/>
              <w:adjustRightInd w:val="0"/>
              <w:rPr>
                <w:rFonts w:ascii="CIDFont+F1" w:hAnsi="CIDFont+F1" w:cs="CIDFont+F1"/>
                <w:sz w:val="20"/>
                <w:szCs w:val="20"/>
              </w:rPr>
            </w:pPr>
            <w:r>
              <w:rPr>
                <w:rFonts w:ascii="CIDFont+F1" w:hAnsi="CIDFont+F1" w:cs="CIDFont+F1"/>
                <w:sz w:val="20"/>
                <w:szCs w:val="20"/>
              </w:rPr>
              <w:t xml:space="preserve">what young people might need for the future </w:t>
            </w:r>
            <w:proofErr w:type="spellStart"/>
            <w:r>
              <w:rPr>
                <w:rFonts w:ascii="CIDFont+F1" w:hAnsi="CIDFont+F1" w:cs="CIDFont+F1"/>
                <w:sz w:val="20"/>
                <w:szCs w:val="20"/>
              </w:rPr>
              <w:t>i.e</w:t>
            </w:r>
            <w:proofErr w:type="spellEnd"/>
            <w:r>
              <w:rPr>
                <w:rFonts w:ascii="CIDFont+F1" w:hAnsi="CIDFont+F1" w:cs="CIDFont+F1"/>
                <w:sz w:val="20"/>
                <w:szCs w:val="20"/>
              </w:rPr>
              <w:t xml:space="preserve"> accessing college, the community and work</w:t>
            </w:r>
          </w:p>
          <w:p w:rsidR="000E6659" w:rsidRDefault="000E6659" w:rsidP="000E6659">
            <w:pPr>
              <w:autoSpaceDE w:val="0"/>
              <w:autoSpaceDN w:val="0"/>
              <w:adjustRightInd w:val="0"/>
              <w:rPr>
                <w:rFonts w:ascii="CIDFont+F1" w:hAnsi="CIDFont+F1" w:cs="CIDFont+F1"/>
                <w:sz w:val="20"/>
                <w:szCs w:val="20"/>
              </w:rPr>
            </w:pPr>
            <w:proofErr w:type="gramStart"/>
            <w:r>
              <w:rPr>
                <w:rFonts w:ascii="CIDFont+F1" w:hAnsi="CIDFont+F1" w:cs="CIDFont+F1"/>
                <w:sz w:val="20"/>
                <w:szCs w:val="20"/>
              </w:rPr>
              <w:t>experience</w:t>
            </w:r>
            <w:proofErr w:type="gramEnd"/>
            <w:r>
              <w:rPr>
                <w:rFonts w:ascii="CIDFont+F1" w:hAnsi="CIDFont+F1" w:cs="CIDFont+F1"/>
                <w:sz w:val="20"/>
                <w:szCs w:val="20"/>
              </w:rPr>
              <w:t>.</w:t>
            </w:r>
            <w:r>
              <w:rPr>
                <w:rFonts w:ascii="CIDFont+F4" w:hAnsi="CIDFont+F4" w:cs="CIDFont+F4"/>
                <w:sz w:val="20"/>
                <w:szCs w:val="20"/>
              </w:rPr>
              <w:t xml:space="preserve"> </w:t>
            </w:r>
            <w:r>
              <w:rPr>
                <w:rFonts w:ascii="CIDFont+F1" w:hAnsi="CIDFont+F1" w:cs="CIDFont+F1"/>
                <w:sz w:val="20"/>
                <w:szCs w:val="20"/>
              </w:rPr>
              <w:t>Ensure that young people and families are accessing information about potential</w:t>
            </w:r>
          </w:p>
          <w:p w:rsidR="000E6659" w:rsidRDefault="000E6659" w:rsidP="000E6659">
            <w:pPr>
              <w:autoSpaceDE w:val="0"/>
              <w:autoSpaceDN w:val="0"/>
              <w:adjustRightInd w:val="0"/>
              <w:rPr>
                <w:b/>
              </w:rPr>
            </w:pPr>
            <w:r>
              <w:rPr>
                <w:rFonts w:ascii="CIDFont+F1" w:hAnsi="CIDFont+F1" w:cs="CIDFont+F1"/>
                <w:sz w:val="20"/>
                <w:szCs w:val="20"/>
              </w:rPr>
              <w:t>housing options for the future</w:t>
            </w:r>
          </w:p>
        </w:tc>
      </w:tr>
    </w:tbl>
    <w:p w:rsidR="000E6659" w:rsidRDefault="000E6659" w:rsidP="000E6659">
      <w:pPr>
        <w:tabs>
          <w:tab w:val="left" w:pos="1320"/>
        </w:tabs>
        <w:rPr>
          <w:b/>
        </w:rPr>
      </w:pPr>
    </w:p>
    <w:p w:rsidR="000E6659" w:rsidRDefault="000E6659" w:rsidP="000E6659">
      <w:pPr>
        <w:tabs>
          <w:tab w:val="left" w:pos="1320"/>
        </w:tabs>
        <w:rPr>
          <w:b/>
        </w:rPr>
      </w:pPr>
      <w:r w:rsidRPr="000E6659">
        <w:rPr>
          <w:b/>
        </w:rPr>
        <w:t>Healthy Lifestyle</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FBE4D5" w:themeFill="accent2" w:themeFillTint="33"/>
          </w:tcPr>
          <w:p w:rsidR="000E6659" w:rsidRDefault="000E6659" w:rsidP="000E6659">
            <w:pPr>
              <w:autoSpaceDE w:val="0"/>
              <w:autoSpaceDN w:val="0"/>
              <w:adjustRightInd w:val="0"/>
              <w:rPr>
                <w:rFonts w:ascii="CIDFont+F1" w:hAnsi="CIDFont+F1" w:cs="CIDFont+F1"/>
                <w:sz w:val="20"/>
                <w:szCs w:val="20"/>
              </w:rPr>
            </w:pPr>
            <w:r>
              <w:rPr>
                <w:rFonts w:ascii="CIDFont+F1" w:hAnsi="CIDFont+F1" w:cs="CIDFont+F1"/>
                <w:sz w:val="20"/>
                <w:szCs w:val="20"/>
              </w:rPr>
              <w:t>Ensure health professionals</w:t>
            </w:r>
            <w:r>
              <w:rPr>
                <w:rFonts w:ascii="CIDFont+F4" w:hAnsi="CIDFont+F4" w:cs="CIDFont+F4"/>
                <w:sz w:val="20"/>
                <w:szCs w:val="20"/>
              </w:rPr>
              <w:t xml:space="preserve"> </w:t>
            </w:r>
            <w:r>
              <w:rPr>
                <w:rFonts w:ascii="CIDFont+F1" w:hAnsi="CIDFont+F1" w:cs="CIDFont+F1"/>
                <w:sz w:val="20"/>
                <w:szCs w:val="20"/>
              </w:rPr>
              <w:t>(e.g. Practice Nurse and Community Nurse) share information.</w:t>
            </w:r>
          </w:p>
          <w:p w:rsidR="000E6659" w:rsidRDefault="000E6659" w:rsidP="000E6659">
            <w:pPr>
              <w:autoSpaceDE w:val="0"/>
              <w:autoSpaceDN w:val="0"/>
              <w:adjustRightInd w:val="0"/>
              <w:rPr>
                <w:rFonts w:ascii="CIDFont+F1" w:hAnsi="CIDFont+F1" w:cs="CIDFont+F1"/>
                <w:sz w:val="20"/>
                <w:szCs w:val="20"/>
              </w:rPr>
            </w:pPr>
            <w:r>
              <w:rPr>
                <w:rFonts w:ascii="CIDFont+F1" w:hAnsi="CIDFont+F1" w:cs="CIDFont+F1"/>
                <w:sz w:val="20"/>
                <w:szCs w:val="20"/>
              </w:rPr>
              <w:t>Think about Personal Health Budgets, if eligible. Annual Health Check via GP if eligible &amp; GP surgery is participating in the scheme. Awareness of Personal Health Budget if appropriate and if</w:t>
            </w:r>
          </w:p>
          <w:p w:rsidR="000E6659" w:rsidRDefault="000E6659" w:rsidP="000E6659">
            <w:pPr>
              <w:autoSpaceDE w:val="0"/>
              <w:autoSpaceDN w:val="0"/>
              <w:adjustRightInd w:val="0"/>
              <w:rPr>
                <w:b/>
              </w:rPr>
            </w:pPr>
            <w:proofErr w:type="gramStart"/>
            <w:r>
              <w:rPr>
                <w:rFonts w:ascii="CIDFont+F1" w:hAnsi="CIDFont+F1" w:cs="CIDFont+F1"/>
                <w:sz w:val="20"/>
                <w:szCs w:val="20"/>
              </w:rPr>
              <w:t>eligible</w:t>
            </w:r>
            <w:proofErr w:type="gramEnd"/>
            <w:r>
              <w:rPr>
                <w:rFonts w:ascii="CIDFont+F1" w:hAnsi="CIDFont+F1" w:cs="CIDFont+F1"/>
                <w:sz w:val="20"/>
                <w:szCs w:val="20"/>
              </w:rPr>
              <w:t>. Supported in school/class discussion/review (appropriate).</w:t>
            </w:r>
          </w:p>
        </w:tc>
      </w:tr>
    </w:tbl>
    <w:p w:rsidR="000E6659" w:rsidRDefault="000E6659" w:rsidP="000E6659">
      <w:pPr>
        <w:tabs>
          <w:tab w:val="left" w:pos="1320"/>
        </w:tabs>
        <w:rPr>
          <w:b/>
        </w:rPr>
      </w:pPr>
    </w:p>
    <w:p w:rsidR="000E6659" w:rsidRDefault="000E6659" w:rsidP="000E6659">
      <w:pPr>
        <w:tabs>
          <w:tab w:val="left" w:pos="1320"/>
        </w:tabs>
        <w:rPr>
          <w:b/>
        </w:rPr>
      </w:pPr>
    </w:p>
    <w:p w:rsidR="000E6659" w:rsidRDefault="000E6659" w:rsidP="000E6659">
      <w:pPr>
        <w:tabs>
          <w:tab w:val="left" w:pos="1320"/>
        </w:tabs>
        <w:rPr>
          <w:b/>
        </w:rPr>
      </w:pPr>
    </w:p>
    <w:p w:rsidR="008C57C9" w:rsidRDefault="008C57C9" w:rsidP="000E6659">
      <w:pPr>
        <w:tabs>
          <w:tab w:val="left" w:pos="1320"/>
        </w:tabs>
        <w:rPr>
          <w:b/>
        </w:rPr>
      </w:pPr>
    </w:p>
    <w:p w:rsidR="00AE19AE" w:rsidRDefault="00AE19AE" w:rsidP="00143AA5">
      <w:pPr>
        <w:tabs>
          <w:tab w:val="left" w:pos="1320"/>
        </w:tabs>
        <w:jc w:val="center"/>
        <w:rPr>
          <w:b/>
          <w:i/>
        </w:rPr>
      </w:pPr>
    </w:p>
    <w:p w:rsidR="00AE19AE" w:rsidRDefault="00AE19AE" w:rsidP="00143AA5">
      <w:pPr>
        <w:tabs>
          <w:tab w:val="left" w:pos="1320"/>
        </w:tabs>
        <w:jc w:val="center"/>
        <w:rPr>
          <w:b/>
          <w:i/>
        </w:rPr>
      </w:pPr>
    </w:p>
    <w:p w:rsidR="00AE19AE" w:rsidRDefault="00AE19AE" w:rsidP="00143AA5">
      <w:pPr>
        <w:tabs>
          <w:tab w:val="left" w:pos="1320"/>
        </w:tabs>
        <w:jc w:val="center"/>
        <w:rPr>
          <w:b/>
          <w:i/>
        </w:rPr>
      </w:pPr>
    </w:p>
    <w:p w:rsidR="000E6659" w:rsidRPr="00143AA5" w:rsidRDefault="008C57C9" w:rsidP="00143AA5">
      <w:pPr>
        <w:tabs>
          <w:tab w:val="left" w:pos="1320"/>
        </w:tabs>
        <w:jc w:val="center"/>
        <w:rPr>
          <w:b/>
          <w:i/>
        </w:rPr>
      </w:pPr>
      <w:r>
        <w:rPr>
          <w:b/>
          <w:i/>
        </w:rPr>
        <w:lastRenderedPageBreak/>
        <w:t>Y</w:t>
      </w:r>
      <w:r w:rsidR="00143AA5" w:rsidRPr="00143AA5">
        <w:rPr>
          <w:b/>
          <w:i/>
        </w:rPr>
        <w:t>ear 11 Annual Review</w:t>
      </w:r>
    </w:p>
    <w:p w:rsidR="000E6659" w:rsidRPr="000E6659" w:rsidRDefault="000E6659" w:rsidP="000E6659">
      <w:pPr>
        <w:tabs>
          <w:tab w:val="left" w:pos="1320"/>
        </w:tabs>
        <w:rPr>
          <w:b/>
        </w:rPr>
      </w:pPr>
      <w:r w:rsidRPr="000E6659">
        <w:rPr>
          <w:b/>
        </w:rPr>
        <w:t>Assessment Process</w:t>
      </w:r>
    </w:p>
    <w:tbl>
      <w:tblPr>
        <w:tblStyle w:val="TableGrid"/>
        <w:tblW w:w="0" w:type="auto"/>
        <w:tblLook w:val="04A0" w:firstRow="1" w:lastRow="0" w:firstColumn="1" w:lastColumn="0" w:noHBand="0" w:noVBand="1"/>
      </w:tblPr>
      <w:tblGrid>
        <w:gridCol w:w="9016"/>
      </w:tblGrid>
      <w:tr w:rsidR="000E6659" w:rsidTr="007D6286">
        <w:tc>
          <w:tcPr>
            <w:tcW w:w="9016" w:type="dxa"/>
            <w:shd w:val="clear" w:color="auto" w:fill="DEEAF6" w:themeFill="accent1" w:themeFillTint="33"/>
          </w:tcPr>
          <w:p w:rsidR="000E6659" w:rsidRDefault="000E6659" w:rsidP="000E6659">
            <w:pPr>
              <w:tabs>
                <w:tab w:val="left" w:pos="1320"/>
              </w:tabs>
            </w:pPr>
            <w:r>
              <w:t>Careers Advisor to attend</w:t>
            </w:r>
            <w:r w:rsidR="00143AA5">
              <w:t xml:space="preserve"> </w:t>
            </w:r>
            <w:r>
              <w:t>review as appropriate if</w:t>
            </w:r>
            <w:r w:rsidR="00143AA5">
              <w:t xml:space="preserve"> </w:t>
            </w:r>
            <w:r>
              <w:t>requested by the school</w:t>
            </w:r>
            <w:r w:rsidR="00143AA5">
              <w:t xml:space="preserve">. </w:t>
            </w:r>
            <w:r>
              <w:t>EHC Plan reviewed, updates</w:t>
            </w:r>
            <w:r w:rsidR="00143AA5">
              <w:t xml:space="preserve"> completed.</w:t>
            </w:r>
            <w:r>
              <w:t xml:space="preserve"> Careers guidance interview</w:t>
            </w:r>
            <w:r w:rsidR="00143AA5">
              <w:t xml:space="preserve"> </w:t>
            </w:r>
            <w:r>
              <w:t>to discuss post 16 options</w:t>
            </w:r>
            <w:r w:rsidR="00143AA5">
              <w:t xml:space="preserve"> and plans.</w:t>
            </w:r>
            <w:r>
              <w:t xml:space="preserve"> Young person decides on</w:t>
            </w:r>
            <w:r w:rsidR="00143AA5">
              <w:t xml:space="preserve"> preferred post 16 option. </w:t>
            </w:r>
            <w:r>
              <w:t>Health &amp; Social Care may</w:t>
            </w:r>
            <w:r w:rsidR="00143AA5">
              <w:t xml:space="preserve"> </w:t>
            </w:r>
            <w:r>
              <w:t>continue transiti</w:t>
            </w:r>
            <w:r w:rsidR="00143AA5">
              <w:t>on planning .</w:t>
            </w:r>
            <w:r>
              <w:t>If moving on from school</w:t>
            </w:r>
            <w:r w:rsidR="00143AA5">
              <w:t xml:space="preserve"> </w:t>
            </w:r>
            <w:r>
              <w:t>environment, confirmation of</w:t>
            </w:r>
            <w:r w:rsidR="00143AA5">
              <w:t xml:space="preserve"> </w:t>
            </w:r>
            <w:r>
              <w:t>placement should happen by</w:t>
            </w:r>
          </w:p>
          <w:p w:rsidR="000E6659" w:rsidRDefault="000E6659" w:rsidP="000E6659">
            <w:pPr>
              <w:tabs>
                <w:tab w:val="left" w:pos="1320"/>
              </w:tabs>
            </w:pPr>
            <w:r>
              <w:t>31st March naming the</w:t>
            </w:r>
            <w:r w:rsidR="00143AA5">
              <w:t xml:space="preserve"> </w:t>
            </w:r>
            <w:r>
              <w:t>post16 provision, if an EHC</w:t>
            </w:r>
            <w:r w:rsidR="00143AA5">
              <w:t xml:space="preserve"> Plan is in place.</w:t>
            </w:r>
            <w:r>
              <w:t xml:space="preserve"> Plan move if going to new</w:t>
            </w:r>
          </w:p>
          <w:p w:rsidR="000E6659" w:rsidRDefault="00143AA5" w:rsidP="000E6659">
            <w:pPr>
              <w:tabs>
                <w:tab w:val="left" w:pos="1320"/>
              </w:tabs>
            </w:pPr>
            <w:r>
              <w:t>Provision.</w:t>
            </w:r>
            <w:r w:rsidR="000E6659">
              <w:t xml:space="preserve"> Explore how any Personal</w:t>
            </w:r>
            <w:r>
              <w:t xml:space="preserve"> </w:t>
            </w:r>
            <w:r w:rsidR="000E6659">
              <w:t>Budget or Direct Payment</w:t>
            </w:r>
            <w:r>
              <w:t xml:space="preserve"> </w:t>
            </w:r>
            <w:r w:rsidR="000E6659">
              <w:t>might be used to support</w:t>
            </w:r>
          </w:p>
          <w:p w:rsidR="000E6659" w:rsidRDefault="000E6659" w:rsidP="00143AA5">
            <w:pPr>
              <w:tabs>
                <w:tab w:val="left" w:pos="1320"/>
              </w:tabs>
            </w:pPr>
            <w:r>
              <w:t>employment aspirations</w:t>
            </w:r>
            <w:r w:rsidR="00143AA5">
              <w:t xml:space="preserve"> </w:t>
            </w:r>
            <w:r>
              <w:t>Explore any other funding</w:t>
            </w:r>
            <w:r w:rsidR="00143AA5">
              <w:t xml:space="preserve"> </w:t>
            </w:r>
            <w:r>
              <w:t>that might be available to</w:t>
            </w:r>
            <w:r w:rsidR="00143AA5">
              <w:t xml:space="preserve"> </w:t>
            </w:r>
            <w:r>
              <w:t>support young people to find</w:t>
            </w:r>
            <w:r w:rsidR="00143AA5">
              <w:t xml:space="preserve"> </w:t>
            </w:r>
            <w:r>
              <w:t>and secure employment</w:t>
            </w:r>
          </w:p>
        </w:tc>
      </w:tr>
    </w:tbl>
    <w:p w:rsidR="008C57C9" w:rsidRDefault="008C57C9" w:rsidP="000E6659">
      <w:pPr>
        <w:tabs>
          <w:tab w:val="left" w:pos="1320"/>
        </w:tabs>
        <w:rPr>
          <w:b/>
        </w:rPr>
      </w:pPr>
    </w:p>
    <w:p w:rsidR="000E6659" w:rsidRPr="000E6659" w:rsidRDefault="000E6659" w:rsidP="000E6659">
      <w:pPr>
        <w:tabs>
          <w:tab w:val="left" w:pos="1320"/>
        </w:tabs>
        <w:rPr>
          <w:b/>
        </w:rPr>
      </w:pPr>
      <w:r w:rsidRPr="000E6659">
        <w:rPr>
          <w:b/>
        </w:rPr>
        <w:t>Friends, Relationships and My Community</w:t>
      </w:r>
    </w:p>
    <w:tbl>
      <w:tblPr>
        <w:tblStyle w:val="TableGrid"/>
        <w:tblW w:w="0" w:type="auto"/>
        <w:tblLook w:val="04A0" w:firstRow="1" w:lastRow="0" w:firstColumn="1" w:lastColumn="0" w:noHBand="0" w:noVBand="1"/>
      </w:tblPr>
      <w:tblGrid>
        <w:gridCol w:w="9016"/>
      </w:tblGrid>
      <w:tr w:rsidR="000E6659" w:rsidTr="007D6286">
        <w:tc>
          <w:tcPr>
            <w:tcW w:w="9016" w:type="dxa"/>
            <w:shd w:val="clear" w:color="auto" w:fill="C5E0B3" w:themeFill="accent6" w:themeFillTint="66"/>
          </w:tcPr>
          <w:p w:rsidR="000E6659" w:rsidRDefault="000E6659" w:rsidP="000E6659">
            <w:pPr>
              <w:tabs>
                <w:tab w:val="left" w:pos="1320"/>
              </w:tabs>
            </w:pPr>
            <w:r>
              <w:t>Think about how to make</w:t>
            </w:r>
            <w:r w:rsidR="00143AA5">
              <w:t xml:space="preserve"> </w:t>
            </w:r>
            <w:r>
              <w:t>sure friendships will be</w:t>
            </w:r>
            <w:r w:rsidR="00143AA5">
              <w:t xml:space="preserve"> </w:t>
            </w:r>
            <w:r>
              <w:t>maintained after school</w:t>
            </w:r>
            <w:r w:rsidR="00143AA5">
              <w:t xml:space="preserve"> ends. </w:t>
            </w:r>
            <w:r>
              <w:t>Signpost family/young</w:t>
            </w:r>
            <w:r w:rsidR="00143AA5">
              <w:t xml:space="preserve"> </w:t>
            </w:r>
            <w:r>
              <w:t>person to access any</w:t>
            </w:r>
            <w:r w:rsidR="00143AA5">
              <w:t xml:space="preserve"> </w:t>
            </w:r>
            <w:r>
              <w:t>information or support they</w:t>
            </w:r>
            <w:r w:rsidR="00143AA5">
              <w:t xml:space="preserve"> </w:t>
            </w:r>
            <w:r>
              <w:t>may need to other services</w:t>
            </w:r>
          </w:p>
          <w:p w:rsidR="000E6659" w:rsidRDefault="00143AA5" w:rsidP="000E6659">
            <w:pPr>
              <w:tabs>
                <w:tab w:val="left" w:pos="1320"/>
              </w:tabs>
            </w:pPr>
            <w:r>
              <w:t>e.g. housing .</w:t>
            </w:r>
            <w:r w:rsidR="000E6659">
              <w:t>Signpost young person</w:t>
            </w:r>
            <w:r>
              <w:t xml:space="preserve"> </w:t>
            </w:r>
            <w:r w:rsidR="000E6659">
              <w:t>access local services such</w:t>
            </w:r>
            <w:r>
              <w:t xml:space="preserve"> </w:t>
            </w:r>
            <w:r w:rsidR="000E6659">
              <w:t>as sports centres, libraries,</w:t>
            </w:r>
          </w:p>
          <w:p w:rsidR="000E6659" w:rsidRDefault="000E6659" w:rsidP="000E6659">
            <w:pPr>
              <w:tabs>
                <w:tab w:val="left" w:pos="1320"/>
              </w:tabs>
            </w:pPr>
            <w:proofErr w:type="gramStart"/>
            <w:r>
              <w:t>cinemas</w:t>
            </w:r>
            <w:proofErr w:type="gramEnd"/>
            <w:r>
              <w:t>, restaurants,</w:t>
            </w:r>
            <w:r w:rsidR="00143AA5">
              <w:t xml:space="preserve"> shopping centres, clubs </w:t>
            </w:r>
            <w:proofErr w:type="spellStart"/>
            <w:r w:rsidR="00143AA5">
              <w:t>etc</w:t>
            </w:r>
            <w:proofErr w:type="spellEnd"/>
            <w:r w:rsidR="00143AA5">
              <w:t xml:space="preserve">? </w:t>
            </w:r>
            <w:r>
              <w:t>Family is accessing any</w:t>
            </w:r>
            <w:r w:rsidR="00143AA5">
              <w:t xml:space="preserve"> </w:t>
            </w:r>
            <w:r>
              <w:t>information or support they</w:t>
            </w:r>
            <w:r w:rsidR="00143AA5">
              <w:t xml:space="preserve"> may need. </w:t>
            </w:r>
            <w:r>
              <w:t>Young people and families</w:t>
            </w:r>
            <w:r w:rsidR="00143AA5">
              <w:t xml:space="preserve"> </w:t>
            </w:r>
            <w:r>
              <w:t>understand if they are</w:t>
            </w:r>
            <w:r w:rsidR="00143AA5">
              <w:t xml:space="preserve"> </w:t>
            </w:r>
            <w:r>
              <w:t>eligible for short breaks</w:t>
            </w:r>
          </w:p>
          <w:p w:rsidR="000E6659" w:rsidRDefault="000E6659" w:rsidP="00143AA5">
            <w:pPr>
              <w:tabs>
                <w:tab w:val="left" w:pos="1320"/>
              </w:tabs>
            </w:pPr>
            <w:r>
              <w:t>post-18 and what is</w:t>
            </w:r>
            <w:r w:rsidR="00143AA5">
              <w:t xml:space="preserve"> </w:t>
            </w:r>
            <w:r>
              <w:t>available via family support</w:t>
            </w:r>
            <w:r w:rsidR="00143AA5">
              <w:t xml:space="preserve"> </w:t>
            </w:r>
            <w:r>
              <w:t>worker/community care</w:t>
            </w:r>
          </w:p>
        </w:tc>
      </w:tr>
    </w:tbl>
    <w:p w:rsidR="006D235F" w:rsidRDefault="006D235F" w:rsidP="000E6659">
      <w:pPr>
        <w:tabs>
          <w:tab w:val="left" w:pos="1320"/>
        </w:tabs>
        <w:rPr>
          <w:b/>
        </w:rPr>
      </w:pPr>
    </w:p>
    <w:p w:rsidR="000E6659" w:rsidRPr="000E6659" w:rsidRDefault="000E6659" w:rsidP="000E6659">
      <w:pPr>
        <w:tabs>
          <w:tab w:val="left" w:pos="1320"/>
        </w:tabs>
        <w:rPr>
          <w:b/>
        </w:rPr>
      </w:pPr>
      <w:r w:rsidRPr="000E6659">
        <w:rPr>
          <w:b/>
        </w:rPr>
        <w:t>Preparing for and thinking about education, employment and training</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E9ABDC"/>
          </w:tcPr>
          <w:p w:rsidR="000E6659" w:rsidRDefault="000E6659" w:rsidP="000E6659">
            <w:pPr>
              <w:tabs>
                <w:tab w:val="left" w:pos="1320"/>
              </w:tabs>
            </w:pPr>
            <w:r>
              <w:t>Review work experience</w:t>
            </w:r>
            <w:r w:rsidR="00143AA5">
              <w:t xml:space="preserve"> </w:t>
            </w:r>
            <w:r>
              <w:t>undertaken and/or plan further</w:t>
            </w:r>
            <w:r w:rsidR="00143AA5">
              <w:t xml:space="preserve"> </w:t>
            </w:r>
            <w:r>
              <w:t>opportunities.</w:t>
            </w:r>
            <w:r w:rsidR="00143AA5">
              <w:t xml:space="preserve"> </w:t>
            </w:r>
            <w:r>
              <w:t>Continue discussions about</w:t>
            </w:r>
            <w:r w:rsidR="00143AA5">
              <w:t xml:space="preserve"> </w:t>
            </w:r>
            <w:r>
              <w:t>future plans and explore a</w:t>
            </w:r>
            <w:r w:rsidR="00143AA5">
              <w:t xml:space="preserve"> range of options. </w:t>
            </w:r>
            <w:r>
              <w:t>Signpost young person to</w:t>
            </w:r>
            <w:r w:rsidR="00143AA5">
              <w:t xml:space="preserve"> </w:t>
            </w:r>
            <w:r>
              <w:t>relevant agencies i.e.</w:t>
            </w:r>
          </w:p>
          <w:p w:rsidR="000E6659" w:rsidRDefault="000E6659" w:rsidP="000E6659">
            <w:pPr>
              <w:tabs>
                <w:tab w:val="left" w:pos="1320"/>
              </w:tabs>
            </w:pPr>
            <w:proofErr w:type="gramStart"/>
            <w:r>
              <w:t>transport</w:t>
            </w:r>
            <w:proofErr w:type="gramEnd"/>
            <w:r>
              <w:t>, if needed.</w:t>
            </w:r>
            <w:r w:rsidR="00143AA5">
              <w:t xml:space="preserve"> </w:t>
            </w:r>
            <w:r>
              <w:t>Young person is aware of</w:t>
            </w:r>
            <w:r w:rsidR="00143AA5">
              <w:t xml:space="preserve"> </w:t>
            </w:r>
            <w:r>
              <w:t>and able to access outreach</w:t>
            </w:r>
            <w:r w:rsidR="00143AA5">
              <w:t xml:space="preserve"> </w:t>
            </w:r>
            <w:r>
              <w:t>services to advise on</w:t>
            </w:r>
          </w:p>
          <w:p w:rsidR="000E6659" w:rsidRDefault="000E6659" w:rsidP="00143AA5">
            <w:pPr>
              <w:tabs>
                <w:tab w:val="left" w:pos="1320"/>
              </w:tabs>
            </w:pPr>
            <w:r>
              <w:t>education, employment and</w:t>
            </w:r>
            <w:r w:rsidR="00143AA5">
              <w:t xml:space="preserve"> </w:t>
            </w:r>
            <w:r>
              <w:t>training opportunities e.g.</w:t>
            </w:r>
            <w:r w:rsidR="00143AA5">
              <w:t xml:space="preserve"> </w:t>
            </w:r>
            <w:r>
              <w:t>Personal NEET Advisor</w:t>
            </w:r>
          </w:p>
        </w:tc>
      </w:tr>
    </w:tbl>
    <w:p w:rsidR="00AE19AE" w:rsidRDefault="00AE19AE" w:rsidP="000E6659">
      <w:pPr>
        <w:tabs>
          <w:tab w:val="left" w:pos="1320"/>
        </w:tabs>
        <w:rPr>
          <w:b/>
        </w:rPr>
      </w:pPr>
    </w:p>
    <w:p w:rsidR="000E6659" w:rsidRDefault="000E6659" w:rsidP="000E6659">
      <w:pPr>
        <w:tabs>
          <w:tab w:val="left" w:pos="1320"/>
        </w:tabs>
        <w:rPr>
          <w:b/>
        </w:rPr>
      </w:pPr>
      <w:r w:rsidRPr="000E6659">
        <w:rPr>
          <w:b/>
        </w:rPr>
        <w:t>Developing Independence</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F3FD97"/>
          </w:tcPr>
          <w:p w:rsidR="000E6659" w:rsidRDefault="00143AA5" w:rsidP="00143AA5">
            <w:pPr>
              <w:autoSpaceDE w:val="0"/>
              <w:autoSpaceDN w:val="0"/>
              <w:adjustRightInd w:val="0"/>
              <w:rPr>
                <w:b/>
              </w:rPr>
            </w:pPr>
            <w:r>
              <w:rPr>
                <w:rFonts w:ascii="CIDFont+F1" w:hAnsi="CIDFont+F1" w:cs="CIDFont+F1"/>
                <w:sz w:val="20"/>
                <w:szCs w:val="20"/>
              </w:rPr>
              <w:t xml:space="preserve">Think about the link between Career Plans/training and housing options to ensure people think about where they might live when thinking about jobs. </w:t>
            </w:r>
            <w:proofErr w:type="gramStart"/>
            <w:r>
              <w:rPr>
                <w:rFonts w:ascii="CIDFont+F1" w:hAnsi="CIDFont+F1" w:cs="CIDFont+F1"/>
                <w:sz w:val="20"/>
                <w:szCs w:val="20"/>
              </w:rPr>
              <w:t>Advise</w:t>
            </w:r>
            <w:proofErr w:type="gramEnd"/>
            <w:r>
              <w:rPr>
                <w:rFonts w:ascii="CIDFont+F1" w:hAnsi="CIDFont+F1" w:cs="CIDFont+F1"/>
                <w:sz w:val="20"/>
                <w:szCs w:val="20"/>
              </w:rPr>
              <w:t xml:space="preserve"> young person on travel training options i.e. buddy scheme, if appropriate. Signpost young person to family support worker/ </w:t>
            </w:r>
            <w:proofErr w:type="spellStart"/>
            <w:r>
              <w:rPr>
                <w:rFonts w:ascii="CIDFont+F1" w:hAnsi="CIDFont+F1" w:cs="CIDFont+F1"/>
                <w:sz w:val="20"/>
                <w:szCs w:val="20"/>
              </w:rPr>
              <w:t>Shortbreaks</w:t>
            </w:r>
            <w:proofErr w:type="spellEnd"/>
            <w:r>
              <w:rPr>
                <w:rFonts w:ascii="CIDFont+F1" w:hAnsi="CIDFont+F1" w:cs="CIDFont+F1"/>
                <w:sz w:val="20"/>
                <w:szCs w:val="20"/>
              </w:rPr>
              <w:t xml:space="preserve"> Worker for travel training, if appropriate. Families and young person has information on the range of housing options available, as appropriate</w:t>
            </w:r>
          </w:p>
        </w:tc>
      </w:tr>
    </w:tbl>
    <w:p w:rsidR="00AE19AE" w:rsidRDefault="00AE19AE" w:rsidP="000E6659">
      <w:pPr>
        <w:tabs>
          <w:tab w:val="left" w:pos="1320"/>
        </w:tabs>
        <w:rPr>
          <w:b/>
        </w:rPr>
      </w:pPr>
    </w:p>
    <w:p w:rsidR="000E6659" w:rsidRDefault="000E6659" w:rsidP="000E6659">
      <w:pPr>
        <w:tabs>
          <w:tab w:val="left" w:pos="1320"/>
        </w:tabs>
        <w:rPr>
          <w:b/>
        </w:rPr>
      </w:pPr>
      <w:r w:rsidRPr="000E6659">
        <w:rPr>
          <w:b/>
        </w:rPr>
        <w:t>Healthy Lifestyle</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FBE4D5" w:themeFill="accent2" w:themeFillTint="33"/>
          </w:tcPr>
          <w:p w:rsidR="00143AA5" w:rsidRDefault="00143AA5" w:rsidP="00143AA5">
            <w:pPr>
              <w:autoSpaceDE w:val="0"/>
              <w:autoSpaceDN w:val="0"/>
              <w:adjustRightInd w:val="0"/>
              <w:rPr>
                <w:rFonts w:ascii="CIDFont+F1" w:hAnsi="CIDFont+F1" w:cs="CIDFont+F1"/>
                <w:sz w:val="20"/>
                <w:szCs w:val="20"/>
              </w:rPr>
            </w:pPr>
            <w:r>
              <w:rPr>
                <w:rFonts w:ascii="CIDFont+F1" w:hAnsi="CIDFont+F1" w:cs="CIDFont+F1"/>
                <w:sz w:val="20"/>
                <w:szCs w:val="20"/>
              </w:rPr>
              <w:t>Ensure young person/family are aware of the support services available to them. Ensure young person and family know when they will be discharged from each of the services they use now and</w:t>
            </w:r>
          </w:p>
          <w:p w:rsidR="000E6659" w:rsidRDefault="00143AA5" w:rsidP="00143AA5">
            <w:pPr>
              <w:autoSpaceDE w:val="0"/>
              <w:autoSpaceDN w:val="0"/>
              <w:adjustRightInd w:val="0"/>
              <w:rPr>
                <w:b/>
              </w:rPr>
            </w:pPr>
            <w:proofErr w:type="gramStart"/>
            <w:r>
              <w:rPr>
                <w:rFonts w:ascii="CIDFont+F1" w:hAnsi="CIDFont+F1" w:cs="CIDFont+F1"/>
                <w:sz w:val="20"/>
                <w:szCs w:val="20"/>
              </w:rPr>
              <w:t>who</w:t>
            </w:r>
            <w:proofErr w:type="gramEnd"/>
            <w:r>
              <w:rPr>
                <w:rFonts w:ascii="CIDFont+F1" w:hAnsi="CIDFont+F1" w:cs="CIDFont+F1"/>
                <w:sz w:val="20"/>
                <w:szCs w:val="20"/>
              </w:rPr>
              <w:t xml:space="preserve"> will take over responsibility. Ensure the young person/family knows how their health needs will be met. Annual Health Check via GP if eligible &amp; GP surgery is participating in the scheme. Supported in school/class discussion/review (as appropriate).</w:t>
            </w:r>
          </w:p>
        </w:tc>
      </w:tr>
    </w:tbl>
    <w:p w:rsidR="000E6659" w:rsidRPr="000E6659" w:rsidRDefault="000E6659" w:rsidP="000E6659">
      <w:pPr>
        <w:tabs>
          <w:tab w:val="left" w:pos="1320"/>
        </w:tabs>
        <w:rPr>
          <w:b/>
        </w:rPr>
      </w:pPr>
    </w:p>
    <w:p w:rsidR="00143AA5" w:rsidRPr="006D235F" w:rsidRDefault="00143AA5" w:rsidP="006D235F">
      <w:pPr>
        <w:tabs>
          <w:tab w:val="left" w:pos="1320"/>
        </w:tabs>
        <w:jc w:val="both"/>
        <w:rPr>
          <w:b/>
        </w:rPr>
      </w:pPr>
      <w:r w:rsidRPr="006D235F">
        <w:rPr>
          <w:b/>
        </w:rPr>
        <w:t>A young person may leave school after Y11, but under current legislation should remain participating in learning until the age of 18yrs, which could include:  full-time education (e.g. at a school or college) An apprenticeship o</w:t>
      </w:r>
      <w:r w:rsidR="006D235F" w:rsidRPr="006D235F">
        <w:rPr>
          <w:b/>
        </w:rPr>
        <w:t xml:space="preserve">r Traineeship, </w:t>
      </w:r>
      <w:r w:rsidRPr="006D235F">
        <w:rPr>
          <w:b/>
        </w:rPr>
        <w:t>part-time education or training combi</w:t>
      </w:r>
      <w:r w:rsidR="006D235F" w:rsidRPr="006D235F">
        <w:rPr>
          <w:b/>
        </w:rPr>
        <w:t>ned with one of the following: E</w:t>
      </w:r>
      <w:r w:rsidRPr="006D235F">
        <w:rPr>
          <w:b/>
        </w:rPr>
        <w:t>mployment or self-employme</w:t>
      </w:r>
      <w:r w:rsidR="006D235F" w:rsidRPr="006D235F">
        <w:rPr>
          <w:b/>
        </w:rPr>
        <w:t>nt for 20 hours or more a week V</w:t>
      </w:r>
      <w:r w:rsidRPr="006D235F">
        <w:rPr>
          <w:b/>
        </w:rPr>
        <w:t>olunteering for 20 hours or more a week</w:t>
      </w:r>
    </w:p>
    <w:p w:rsidR="00AE19AE" w:rsidRDefault="00AE19AE" w:rsidP="00143AA5">
      <w:pPr>
        <w:tabs>
          <w:tab w:val="left" w:pos="1320"/>
        </w:tabs>
        <w:jc w:val="center"/>
        <w:rPr>
          <w:b/>
          <w:i/>
        </w:rPr>
      </w:pPr>
    </w:p>
    <w:p w:rsidR="00AE19AE" w:rsidRDefault="00AE19AE" w:rsidP="00143AA5">
      <w:pPr>
        <w:tabs>
          <w:tab w:val="left" w:pos="1320"/>
        </w:tabs>
        <w:jc w:val="center"/>
        <w:rPr>
          <w:b/>
          <w:i/>
        </w:rPr>
      </w:pPr>
    </w:p>
    <w:p w:rsidR="00143AA5" w:rsidRDefault="00143AA5" w:rsidP="00143AA5">
      <w:pPr>
        <w:tabs>
          <w:tab w:val="left" w:pos="1320"/>
        </w:tabs>
        <w:jc w:val="center"/>
        <w:rPr>
          <w:b/>
          <w:i/>
        </w:rPr>
      </w:pPr>
      <w:r w:rsidRPr="00143AA5">
        <w:rPr>
          <w:b/>
          <w:i/>
        </w:rPr>
        <w:t>Year 12 Annual Review</w:t>
      </w:r>
    </w:p>
    <w:p w:rsidR="00143AA5" w:rsidRDefault="00143AA5" w:rsidP="00143AA5">
      <w:pPr>
        <w:tabs>
          <w:tab w:val="left" w:pos="1320"/>
        </w:tabs>
        <w:jc w:val="center"/>
        <w:rPr>
          <w:b/>
          <w:i/>
        </w:rPr>
      </w:pPr>
    </w:p>
    <w:p w:rsidR="000E6659" w:rsidRPr="000E6659" w:rsidRDefault="000E6659" w:rsidP="000E6659">
      <w:pPr>
        <w:tabs>
          <w:tab w:val="left" w:pos="1320"/>
        </w:tabs>
        <w:rPr>
          <w:b/>
        </w:rPr>
      </w:pPr>
      <w:r w:rsidRPr="000E6659">
        <w:rPr>
          <w:b/>
        </w:rPr>
        <w:t>Assessment Process</w:t>
      </w:r>
    </w:p>
    <w:tbl>
      <w:tblPr>
        <w:tblStyle w:val="TableGrid"/>
        <w:tblW w:w="0" w:type="auto"/>
        <w:tblLook w:val="04A0" w:firstRow="1" w:lastRow="0" w:firstColumn="1" w:lastColumn="0" w:noHBand="0" w:noVBand="1"/>
      </w:tblPr>
      <w:tblGrid>
        <w:gridCol w:w="9016"/>
      </w:tblGrid>
      <w:tr w:rsidR="000E6659" w:rsidTr="007D6286">
        <w:tc>
          <w:tcPr>
            <w:tcW w:w="9016" w:type="dxa"/>
            <w:shd w:val="clear" w:color="auto" w:fill="DEEAF6" w:themeFill="accent1" w:themeFillTint="33"/>
          </w:tcPr>
          <w:p w:rsidR="006D235F" w:rsidRDefault="006D235F" w:rsidP="006D235F">
            <w:pPr>
              <w:tabs>
                <w:tab w:val="left" w:pos="1320"/>
              </w:tabs>
            </w:pPr>
            <w:r>
              <w:t>Annual review to be conducted by: school setting as previous years (also update EHCP)  For college setting: by college staff (facilitate update of EHCP) For training programme or supported</w:t>
            </w:r>
          </w:p>
          <w:p w:rsidR="000E6659" w:rsidRDefault="006D235F" w:rsidP="006D235F">
            <w:pPr>
              <w:tabs>
                <w:tab w:val="left" w:pos="1320"/>
              </w:tabs>
            </w:pPr>
            <w:proofErr w:type="gramStart"/>
            <w:r>
              <w:t>apprenticeship/traineeship</w:t>
            </w:r>
            <w:proofErr w:type="gramEnd"/>
            <w:r>
              <w:t>: by Provider Job applications, work experience, or further study are planned as required by young person.  Parents and young person discuss potential post 19 options with school and key worker and plan visits as appropriate</w:t>
            </w:r>
          </w:p>
        </w:tc>
      </w:tr>
    </w:tbl>
    <w:p w:rsidR="000E6659" w:rsidRDefault="000E6659" w:rsidP="000E6659">
      <w:pPr>
        <w:tabs>
          <w:tab w:val="left" w:pos="1320"/>
        </w:tabs>
      </w:pPr>
    </w:p>
    <w:p w:rsidR="000E6659" w:rsidRPr="000E6659" w:rsidRDefault="000E6659" w:rsidP="000E6659">
      <w:pPr>
        <w:tabs>
          <w:tab w:val="left" w:pos="1320"/>
        </w:tabs>
        <w:rPr>
          <w:b/>
        </w:rPr>
      </w:pPr>
      <w:r w:rsidRPr="000E6659">
        <w:rPr>
          <w:b/>
        </w:rPr>
        <w:t>Friends, Relationships and My Community</w:t>
      </w:r>
    </w:p>
    <w:tbl>
      <w:tblPr>
        <w:tblStyle w:val="TableGrid"/>
        <w:tblW w:w="0" w:type="auto"/>
        <w:tblLook w:val="04A0" w:firstRow="1" w:lastRow="0" w:firstColumn="1" w:lastColumn="0" w:noHBand="0" w:noVBand="1"/>
      </w:tblPr>
      <w:tblGrid>
        <w:gridCol w:w="9016"/>
      </w:tblGrid>
      <w:tr w:rsidR="000E6659" w:rsidTr="007D6286">
        <w:tc>
          <w:tcPr>
            <w:tcW w:w="9016" w:type="dxa"/>
            <w:shd w:val="clear" w:color="auto" w:fill="C5E0B3" w:themeFill="accent6" w:themeFillTint="66"/>
          </w:tcPr>
          <w:p w:rsidR="006D235F" w:rsidRDefault="006D235F" w:rsidP="006D235F">
            <w:pPr>
              <w:tabs>
                <w:tab w:val="left" w:pos="1320"/>
              </w:tabs>
            </w:pPr>
            <w:r>
              <w:t xml:space="preserve">Talk about the young person’s social group making sure they are able to remain in touch with friends and make arrangements for socialising. Is any additional advice or support required to develop or maintain friendships and/or social life? Is the young person able to: access local services?  </w:t>
            </w:r>
            <w:proofErr w:type="gramStart"/>
            <w:r>
              <w:t>travel/get</w:t>
            </w:r>
            <w:proofErr w:type="gramEnd"/>
            <w:r>
              <w:t xml:space="preserve"> out when they choose, either on their own, with friends or with support?</w:t>
            </w:r>
          </w:p>
          <w:p w:rsidR="000E6659" w:rsidRDefault="006D235F" w:rsidP="006D235F">
            <w:pPr>
              <w:tabs>
                <w:tab w:val="left" w:pos="1320"/>
              </w:tabs>
            </w:pPr>
            <w:proofErr w:type="gramStart"/>
            <w:r>
              <w:t>use</w:t>
            </w:r>
            <w:proofErr w:type="gramEnd"/>
            <w:r>
              <w:t xml:space="preserve"> a telephone, mobile, email, social networking, public transport, learning to drive </w:t>
            </w:r>
            <w:proofErr w:type="spellStart"/>
            <w:r>
              <w:t>etc</w:t>
            </w:r>
            <w:proofErr w:type="spellEnd"/>
            <w:r>
              <w:t>? If not, explore possible solutions.</w:t>
            </w:r>
          </w:p>
        </w:tc>
      </w:tr>
    </w:tbl>
    <w:p w:rsidR="000E6659" w:rsidRDefault="000E6659" w:rsidP="000E6659">
      <w:pPr>
        <w:tabs>
          <w:tab w:val="left" w:pos="1320"/>
        </w:tabs>
      </w:pPr>
    </w:p>
    <w:p w:rsidR="000E6659" w:rsidRPr="000E6659" w:rsidRDefault="000E6659" w:rsidP="000E6659">
      <w:pPr>
        <w:tabs>
          <w:tab w:val="left" w:pos="1320"/>
        </w:tabs>
        <w:rPr>
          <w:b/>
        </w:rPr>
      </w:pPr>
      <w:r w:rsidRPr="000E6659">
        <w:rPr>
          <w:b/>
        </w:rPr>
        <w:t>Preparing for and thinking about education, employment and training</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E9ABDC"/>
          </w:tcPr>
          <w:p w:rsidR="006D235F" w:rsidRDefault="006D235F" w:rsidP="006D235F">
            <w:pPr>
              <w:tabs>
                <w:tab w:val="left" w:pos="1320"/>
              </w:tabs>
            </w:pPr>
            <w:r>
              <w:t xml:space="preserve">Ensure Career Plan continues to be updated and young person offered careers advice. Plan to spend progressively more time in work related learning or employment that the young person </w:t>
            </w:r>
            <w:proofErr w:type="gramStart"/>
            <w:r>
              <w:t>is  interested</w:t>
            </w:r>
            <w:proofErr w:type="gramEnd"/>
            <w:r>
              <w:t xml:space="preserve"> in e.g. work experience/volunteering. Continue to explore all possible options including</w:t>
            </w:r>
          </w:p>
          <w:p w:rsidR="006D235F" w:rsidRDefault="006D235F" w:rsidP="006D235F">
            <w:pPr>
              <w:tabs>
                <w:tab w:val="left" w:pos="1320"/>
              </w:tabs>
            </w:pPr>
            <w:r>
              <w:t xml:space="preserve">supported employment, apprenticeships, work based learning, work related learning at college, paid work, </w:t>
            </w:r>
            <w:proofErr w:type="spellStart"/>
            <w:r>
              <w:t>self employment</w:t>
            </w:r>
            <w:proofErr w:type="spellEnd"/>
            <w:r>
              <w:t>, higher education. Aware of and have access to NEET</w:t>
            </w:r>
          </w:p>
          <w:p w:rsidR="000E6659" w:rsidRDefault="006D235F" w:rsidP="006D235F">
            <w:pPr>
              <w:tabs>
                <w:tab w:val="left" w:pos="1320"/>
              </w:tabs>
            </w:pPr>
            <w:r>
              <w:t>Advisor</w:t>
            </w:r>
          </w:p>
        </w:tc>
      </w:tr>
    </w:tbl>
    <w:p w:rsidR="008C57C9" w:rsidRDefault="008C57C9" w:rsidP="000E6659">
      <w:pPr>
        <w:tabs>
          <w:tab w:val="left" w:pos="1320"/>
        </w:tabs>
        <w:rPr>
          <w:b/>
        </w:rPr>
      </w:pPr>
    </w:p>
    <w:p w:rsidR="000E6659" w:rsidRDefault="000E6659" w:rsidP="000E6659">
      <w:pPr>
        <w:tabs>
          <w:tab w:val="left" w:pos="1320"/>
        </w:tabs>
        <w:rPr>
          <w:b/>
        </w:rPr>
      </w:pPr>
      <w:r w:rsidRPr="000E6659">
        <w:rPr>
          <w:b/>
        </w:rPr>
        <w:t>Developing Independence</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F3FD97"/>
          </w:tcPr>
          <w:p w:rsidR="006D235F" w:rsidRPr="006D235F" w:rsidRDefault="006D235F" w:rsidP="006D235F">
            <w:pPr>
              <w:autoSpaceDE w:val="0"/>
              <w:autoSpaceDN w:val="0"/>
              <w:adjustRightInd w:val="0"/>
            </w:pPr>
            <w:r w:rsidRPr="006D235F">
              <w:t>Young person and family</w:t>
            </w:r>
            <w:r>
              <w:t xml:space="preserve"> </w:t>
            </w:r>
            <w:r w:rsidRPr="006D235F">
              <w:t>have information on the</w:t>
            </w:r>
            <w:r>
              <w:t xml:space="preserve"> </w:t>
            </w:r>
            <w:r w:rsidRPr="006D235F">
              <w:t>range of housing options</w:t>
            </w:r>
            <w:r>
              <w:t xml:space="preserve"> available. </w:t>
            </w:r>
            <w:r w:rsidRPr="006D235F">
              <w:t>Young person/family seek benefits advice</w:t>
            </w:r>
            <w:r>
              <w:t>.</w:t>
            </w:r>
            <w:r w:rsidRPr="006D235F">
              <w:t xml:space="preserve"> Think</w:t>
            </w:r>
            <w:r>
              <w:t xml:space="preserve"> </w:t>
            </w:r>
            <w:r w:rsidRPr="006D235F">
              <w:t>about personal budgets</w:t>
            </w:r>
            <w:r>
              <w:t xml:space="preserve"> </w:t>
            </w:r>
            <w:r w:rsidRPr="006D235F">
              <w:t>and how these might be</w:t>
            </w:r>
          </w:p>
          <w:p w:rsidR="006D235F" w:rsidRPr="006D235F" w:rsidRDefault="006D235F" w:rsidP="006D235F">
            <w:pPr>
              <w:autoSpaceDE w:val="0"/>
              <w:autoSpaceDN w:val="0"/>
              <w:adjustRightInd w:val="0"/>
            </w:pPr>
            <w:r w:rsidRPr="006D235F">
              <w:t>used to personalise a</w:t>
            </w:r>
            <w:r>
              <w:t xml:space="preserve"> </w:t>
            </w:r>
            <w:r w:rsidRPr="006D235F">
              <w:t>young person’s support</w:t>
            </w:r>
            <w:r>
              <w:t xml:space="preserve"> </w:t>
            </w:r>
            <w:r w:rsidRPr="006D235F">
              <w:t>Where a young person is</w:t>
            </w:r>
            <w:r>
              <w:t xml:space="preserve"> </w:t>
            </w:r>
            <w:r w:rsidRPr="006D235F">
              <w:t>unable to travel</w:t>
            </w:r>
          </w:p>
          <w:p w:rsidR="006D235F" w:rsidRPr="006D235F" w:rsidRDefault="006D235F" w:rsidP="006D235F">
            <w:pPr>
              <w:autoSpaceDE w:val="0"/>
              <w:autoSpaceDN w:val="0"/>
              <w:adjustRightInd w:val="0"/>
            </w:pPr>
            <w:r w:rsidRPr="006D235F">
              <w:t>independently, consider</w:t>
            </w:r>
            <w:r>
              <w:t xml:space="preserve"> </w:t>
            </w:r>
            <w:r w:rsidRPr="006D235F">
              <w:t>support that might be</w:t>
            </w:r>
            <w:r>
              <w:t xml:space="preserve"> </w:t>
            </w:r>
            <w:r w:rsidRPr="006D235F">
              <w:t>necessary to develop</w:t>
            </w:r>
            <w:r>
              <w:t xml:space="preserve"> </w:t>
            </w:r>
            <w:r w:rsidRPr="006D235F">
              <w:t>independent travel skills</w:t>
            </w:r>
          </w:p>
          <w:p w:rsidR="000E6659" w:rsidRDefault="006D235F" w:rsidP="006D235F">
            <w:pPr>
              <w:autoSpaceDE w:val="0"/>
              <w:autoSpaceDN w:val="0"/>
              <w:adjustRightInd w:val="0"/>
              <w:rPr>
                <w:b/>
              </w:rPr>
            </w:pPr>
            <w:proofErr w:type="gramStart"/>
            <w:r w:rsidRPr="006D235F">
              <w:t>and/or</w:t>
            </w:r>
            <w:proofErr w:type="gramEnd"/>
            <w:r w:rsidRPr="006D235F">
              <w:t xml:space="preserve"> assistance that</w:t>
            </w:r>
            <w:r>
              <w:t xml:space="preserve"> </w:t>
            </w:r>
            <w:r w:rsidRPr="006D235F">
              <w:t>might be available.</w:t>
            </w:r>
            <w:r>
              <w:t xml:space="preserve"> </w:t>
            </w:r>
            <w:r w:rsidRPr="006D235F">
              <w:t xml:space="preserve"> Where a young person is</w:t>
            </w:r>
            <w:r>
              <w:t xml:space="preserve"> </w:t>
            </w:r>
            <w:r w:rsidRPr="006D235F">
              <w:t>unable to travel</w:t>
            </w:r>
            <w:r>
              <w:t xml:space="preserve"> </w:t>
            </w:r>
            <w:r w:rsidRPr="006D235F">
              <w:t>independently, consider</w:t>
            </w:r>
            <w:r>
              <w:t xml:space="preserve"> </w:t>
            </w:r>
            <w:r w:rsidRPr="006D235F">
              <w:t>assistance available</w:t>
            </w:r>
          </w:p>
        </w:tc>
      </w:tr>
    </w:tbl>
    <w:p w:rsidR="000E6659" w:rsidRDefault="000E6659" w:rsidP="000E6659">
      <w:pPr>
        <w:tabs>
          <w:tab w:val="left" w:pos="1320"/>
        </w:tabs>
        <w:rPr>
          <w:b/>
        </w:rPr>
      </w:pPr>
    </w:p>
    <w:p w:rsidR="000E6659" w:rsidRDefault="000E6659" w:rsidP="000E6659">
      <w:pPr>
        <w:tabs>
          <w:tab w:val="left" w:pos="1320"/>
        </w:tabs>
        <w:rPr>
          <w:b/>
        </w:rPr>
      </w:pPr>
      <w:r w:rsidRPr="000E6659">
        <w:rPr>
          <w:b/>
        </w:rPr>
        <w:t>Healthy Lifestyle</w:t>
      </w:r>
    </w:p>
    <w:tbl>
      <w:tblPr>
        <w:tblStyle w:val="TableGrid"/>
        <w:tblW w:w="0" w:type="auto"/>
        <w:tblLook w:val="04A0" w:firstRow="1" w:lastRow="0" w:firstColumn="1" w:lastColumn="0" w:noHBand="0" w:noVBand="1"/>
      </w:tblPr>
      <w:tblGrid>
        <w:gridCol w:w="9016"/>
      </w:tblGrid>
      <w:tr w:rsidR="000E6659" w:rsidTr="008C57C9">
        <w:tc>
          <w:tcPr>
            <w:tcW w:w="9016" w:type="dxa"/>
            <w:shd w:val="clear" w:color="auto" w:fill="FBE4D5" w:themeFill="accent2" w:themeFillTint="33"/>
          </w:tcPr>
          <w:p w:rsidR="006D235F" w:rsidRPr="006D235F" w:rsidRDefault="006D235F" w:rsidP="008C57C9">
            <w:pPr>
              <w:shd w:val="clear" w:color="auto" w:fill="DEB6D6"/>
              <w:autoSpaceDE w:val="0"/>
              <w:autoSpaceDN w:val="0"/>
              <w:adjustRightInd w:val="0"/>
            </w:pPr>
            <w:r w:rsidRPr="006D235F">
              <w:t>Ensure that the young person/family are in control of any financial support for keeping</w:t>
            </w:r>
          </w:p>
          <w:p w:rsidR="006D235F" w:rsidRPr="006D235F" w:rsidRDefault="006D235F" w:rsidP="008C57C9">
            <w:pPr>
              <w:shd w:val="clear" w:color="auto" w:fill="DEB6D6"/>
              <w:autoSpaceDE w:val="0"/>
              <w:autoSpaceDN w:val="0"/>
              <w:adjustRightInd w:val="0"/>
            </w:pPr>
            <w:r w:rsidRPr="006D235F">
              <w:t>Healthy. Relevant professionals are in contact with each other and share information (with relevant consents), with a shared understanding of how best to communicate with the young</w:t>
            </w:r>
          </w:p>
          <w:p w:rsidR="000E6659" w:rsidRDefault="006D235F" w:rsidP="008C57C9">
            <w:pPr>
              <w:shd w:val="clear" w:color="auto" w:fill="DEB6D6"/>
              <w:autoSpaceDE w:val="0"/>
              <w:autoSpaceDN w:val="0"/>
              <w:adjustRightInd w:val="0"/>
              <w:rPr>
                <w:b/>
              </w:rPr>
            </w:pPr>
            <w:r w:rsidRPr="006D235F">
              <w:t>Person. Annual Health Check via GP if eligible &amp; GP surgery is participating in the scheme</w:t>
            </w:r>
          </w:p>
        </w:tc>
      </w:tr>
    </w:tbl>
    <w:p w:rsidR="000E6659" w:rsidRPr="000E6659" w:rsidRDefault="000E6659" w:rsidP="008C57C9">
      <w:pPr>
        <w:tabs>
          <w:tab w:val="left" w:pos="1320"/>
        </w:tabs>
        <w:rPr>
          <w:b/>
        </w:rPr>
      </w:pPr>
    </w:p>
    <w:p w:rsidR="008C57C9" w:rsidRDefault="008C57C9" w:rsidP="007D6286">
      <w:pPr>
        <w:tabs>
          <w:tab w:val="left" w:pos="1320"/>
        </w:tabs>
        <w:jc w:val="center"/>
        <w:rPr>
          <w:b/>
          <w:i/>
        </w:rPr>
      </w:pPr>
    </w:p>
    <w:p w:rsidR="007D6286" w:rsidRPr="007D6286" w:rsidRDefault="007D6286" w:rsidP="007D6286">
      <w:pPr>
        <w:tabs>
          <w:tab w:val="left" w:pos="1320"/>
        </w:tabs>
        <w:jc w:val="center"/>
        <w:rPr>
          <w:b/>
          <w:i/>
        </w:rPr>
      </w:pPr>
      <w:r w:rsidRPr="007D6286">
        <w:rPr>
          <w:b/>
          <w:i/>
        </w:rPr>
        <w:lastRenderedPageBreak/>
        <w:t>Year 14 Onwards</w:t>
      </w:r>
    </w:p>
    <w:p w:rsidR="007D6286" w:rsidRDefault="007D6286" w:rsidP="006D235F">
      <w:pPr>
        <w:tabs>
          <w:tab w:val="left" w:pos="1320"/>
        </w:tabs>
        <w:rPr>
          <w:b/>
        </w:rPr>
      </w:pPr>
    </w:p>
    <w:p w:rsidR="00143AA5" w:rsidRDefault="006D235F" w:rsidP="006D235F">
      <w:pPr>
        <w:tabs>
          <w:tab w:val="left" w:pos="1320"/>
        </w:tabs>
        <w:rPr>
          <w:b/>
        </w:rPr>
      </w:pPr>
      <w:r>
        <w:rPr>
          <w:b/>
        </w:rPr>
        <w:t xml:space="preserve">What’s next? </w:t>
      </w:r>
      <w:r w:rsidRPr="006D235F">
        <w:rPr>
          <w:b/>
        </w:rPr>
        <w:t>Not in EET</w:t>
      </w:r>
    </w:p>
    <w:p w:rsidR="00143AA5" w:rsidRPr="000E6659" w:rsidRDefault="00143AA5" w:rsidP="00143AA5">
      <w:pPr>
        <w:tabs>
          <w:tab w:val="left" w:pos="1320"/>
        </w:tabs>
        <w:rPr>
          <w:b/>
        </w:rPr>
      </w:pPr>
      <w:r w:rsidRPr="000E6659">
        <w:rPr>
          <w:b/>
        </w:rPr>
        <w:t>Assessment Process</w:t>
      </w:r>
    </w:p>
    <w:tbl>
      <w:tblPr>
        <w:tblStyle w:val="TableGrid"/>
        <w:tblW w:w="0" w:type="auto"/>
        <w:tblLook w:val="04A0" w:firstRow="1" w:lastRow="0" w:firstColumn="1" w:lastColumn="0" w:noHBand="0" w:noVBand="1"/>
      </w:tblPr>
      <w:tblGrid>
        <w:gridCol w:w="9016"/>
      </w:tblGrid>
      <w:tr w:rsidR="00143AA5" w:rsidTr="007D6286">
        <w:tc>
          <w:tcPr>
            <w:tcW w:w="9016" w:type="dxa"/>
            <w:shd w:val="clear" w:color="auto" w:fill="DEEAF6" w:themeFill="accent1" w:themeFillTint="33"/>
          </w:tcPr>
          <w:p w:rsidR="007D6286" w:rsidRDefault="007D6286" w:rsidP="007D6286">
            <w:pPr>
              <w:tabs>
                <w:tab w:val="left" w:pos="1320"/>
              </w:tabs>
            </w:pPr>
            <w:r>
              <w:t>The EHC Plan will cease where young person moves on to Higher Education, paid work, volunteering or social care services (without education). Where a young person has an EHC Plan and leaves education but then decides they wish to return (and are still under 25yrs), the Local</w:t>
            </w:r>
          </w:p>
          <w:p w:rsidR="007D6286" w:rsidRDefault="007D6286" w:rsidP="007D6286">
            <w:pPr>
              <w:tabs>
                <w:tab w:val="left" w:pos="1320"/>
              </w:tabs>
            </w:pPr>
            <w:r>
              <w:t>Authority will consider whether the previous EHC/SEN to be reviewed. It is possible however that a young person will have to go through the full EHC needs assessment. Referral to EHC by young</w:t>
            </w:r>
          </w:p>
          <w:p w:rsidR="00143AA5" w:rsidRDefault="007D6286" w:rsidP="007D6286">
            <w:pPr>
              <w:tabs>
                <w:tab w:val="left" w:pos="1320"/>
              </w:tabs>
            </w:pPr>
            <w:r>
              <w:t>person/family/FE or other</w:t>
            </w:r>
          </w:p>
        </w:tc>
      </w:tr>
    </w:tbl>
    <w:p w:rsidR="00143AA5" w:rsidRDefault="00143AA5" w:rsidP="00143AA5">
      <w:pPr>
        <w:tabs>
          <w:tab w:val="left" w:pos="1320"/>
        </w:tabs>
      </w:pPr>
    </w:p>
    <w:p w:rsidR="00143AA5" w:rsidRPr="000E6659" w:rsidRDefault="00143AA5" w:rsidP="00143AA5">
      <w:pPr>
        <w:tabs>
          <w:tab w:val="left" w:pos="1320"/>
        </w:tabs>
        <w:rPr>
          <w:b/>
        </w:rPr>
      </w:pPr>
      <w:r w:rsidRPr="000E6659">
        <w:rPr>
          <w:b/>
        </w:rPr>
        <w:t>Friends, Relationships and My Community</w:t>
      </w:r>
    </w:p>
    <w:tbl>
      <w:tblPr>
        <w:tblStyle w:val="TableGrid"/>
        <w:tblW w:w="0" w:type="auto"/>
        <w:tblLook w:val="04A0" w:firstRow="1" w:lastRow="0" w:firstColumn="1" w:lastColumn="0" w:noHBand="0" w:noVBand="1"/>
      </w:tblPr>
      <w:tblGrid>
        <w:gridCol w:w="9016"/>
      </w:tblGrid>
      <w:tr w:rsidR="00143AA5" w:rsidTr="007D6286">
        <w:tc>
          <w:tcPr>
            <w:tcW w:w="9016" w:type="dxa"/>
            <w:shd w:val="clear" w:color="auto" w:fill="C5E0B3" w:themeFill="accent6" w:themeFillTint="66"/>
          </w:tcPr>
          <w:p w:rsidR="00143AA5" w:rsidRDefault="007D6286" w:rsidP="007D6286">
            <w:pPr>
              <w:tabs>
                <w:tab w:val="left" w:pos="1320"/>
              </w:tabs>
            </w:pPr>
            <w:r>
              <w:t xml:space="preserve">May access mainstream activities and social setting (with or without support). May access specialist social clubs and activities via voluntary sector. Family support young person to develop social skills. Referral to Adult Social Care is appropriate </w:t>
            </w:r>
          </w:p>
        </w:tc>
      </w:tr>
    </w:tbl>
    <w:p w:rsidR="00143AA5" w:rsidRDefault="00143AA5" w:rsidP="00143AA5">
      <w:pPr>
        <w:tabs>
          <w:tab w:val="left" w:pos="1320"/>
        </w:tabs>
      </w:pPr>
    </w:p>
    <w:p w:rsidR="00143AA5" w:rsidRPr="000E6659" w:rsidRDefault="00143AA5" w:rsidP="00143AA5">
      <w:pPr>
        <w:tabs>
          <w:tab w:val="left" w:pos="1320"/>
        </w:tabs>
        <w:rPr>
          <w:b/>
        </w:rPr>
      </w:pPr>
      <w:r w:rsidRPr="000E6659">
        <w:rPr>
          <w:b/>
        </w:rPr>
        <w:t>Preparing for and thinking about education, employment and training</w:t>
      </w:r>
    </w:p>
    <w:tbl>
      <w:tblPr>
        <w:tblStyle w:val="TableGrid"/>
        <w:tblW w:w="0" w:type="auto"/>
        <w:tblLook w:val="04A0" w:firstRow="1" w:lastRow="0" w:firstColumn="1" w:lastColumn="0" w:noHBand="0" w:noVBand="1"/>
      </w:tblPr>
      <w:tblGrid>
        <w:gridCol w:w="9016"/>
      </w:tblGrid>
      <w:tr w:rsidR="00143AA5" w:rsidTr="008C57C9">
        <w:tc>
          <w:tcPr>
            <w:tcW w:w="9016" w:type="dxa"/>
            <w:shd w:val="clear" w:color="auto" w:fill="E9ABDC"/>
          </w:tcPr>
          <w:p w:rsidR="007D6286" w:rsidRDefault="007D6286" w:rsidP="007D6286">
            <w:pPr>
              <w:tabs>
                <w:tab w:val="left" w:pos="1320"/>
              </w:tabs>
            </w:pPr>
            <w:r>
              <w:t>May be in paid employment without support. May be in employment with support, through a supported employment organisation (additional support can be accessed through the Access to Work government scheme) – employment options could include job share, job carve,</w:t>
            </w:r>
          </w:p>
          <w:p w:rsidR="007D6286" w:rsidRDefault="007D6286" w:rsidP="007D6286">
            <w:pPr>
              <w:tabs>
                <w:tab w:val="left" w:pos="1320"/>
              </w:tabs>
            </w:pPr>
            <w:proofErr w:type="gramStart"/>
            <w:r>
              <w:t>micro-enterprise</w:t>
            </w:r>
            <w:proofErr w:type="gramEnd"/>
            <w:r>
              <w:t xml:space="preserve"> or </w:t>
            </w:r>
            <w:proofErr w:type="spellStart"/>
            <w:r>
              <w:t>self employment</w:t>
            </w:r>
            <w:proofErr w:type="spellEnd"/>
            <w:r>
              <w:t>. May be in volunteering role with or without support May</w:t>
            </w:r>
          </w:p>
          <w:p w:rsidR="007D6286" w:rsidRDefault="007D6286" w:rsidP="007D6286">
            <w:pPr>
              <w:tabs>
                <w:tab w:val="left" w:pos="1320"/>
              </w:tabs>
            </w:pPr>
            <w:r>
              <w:t>be accessing social care support if not in employment or compliment employment options</w:t>
            </w:r>
          </w:p>
          <w:p w:rsidR="00143AA5" w:rsidRDefault="007D6286" w:rsidP="007D6286">
            <w:pPr>
              <w:tabs>
                <w:tab w:val="left" w:pos="1320"/>
              </w:tabs>
            </w:pPr>
            <w:r>
              <w:t>Signpost to Advisor for Careers Advice, job training opportunities, volunteering opportunities to prevent NEET</w:t>
            </w:r>
          </w:p>
        </w:tc>
      </w:tr>
    </w:tbl>
    <w:p w:rsidR="00143AA5" w:rsidRDefault="00143AA5" w:rsidP="00143AA5">
      <w:pPr>
        <w:tabs>
          <w:tab w:val="left" w:pos="1320"/>
        </w:tabs>
      </w:pPr>
    </w:p>
    <w:p w:rsidR="00143AA5" w:rsidRDefault="00143AA5" w:rsidP="00143AA5">
      <w:pPr>
        <w:tabs>
          <w:tab w:val="left" w:pos="1320"/>
        </w:tabs>
        <w:rPr>
          <w:b/>
        </w:rPr>
      </w:pPr>
      <w:r w:rsidRPr="000E6659">
        <w:rPr>
          <w:b/>
        </w:rPr>
        <w:t>Developing Independence</w:t>
      </w:r>
    </w:p>
    <w:tbl>
      <w:tblPr>
        <w:tblStyle w:val="TableGrid"/>
        <w:tblW w:w="0" w:type="auto"/>
        <w:tblLook w:val="04A0" w:firstRow="1" w:lastRow="0" w:firstColumn="1" w:lastColumn="0" w:noHBand="0" w:noVBand="1"/>
      </w:tblPr>
      <w:tblGrid>
        <w:gridCol w:w="9016"/>
      </w:tblGrid>
      <w:tr w:rsidR="00143AA5" w:rsidTr="008C57C9">
        <w:tc>
          <w:tcPr>
            <w:tcW w:w="9016" w:type="dxa"/>
            <w:shd w:val="clear" w:color="auto" w:fill="F3FD97"/>
          </w:tcPr>
          <w:p w:rsidR="007D6286" w:rsidRPr="007D6286" w:rsidRDefault="007D6286" w:rsidP="007D6286">
            <w:pPr>
              <w:autoSpaceDE w:val="0"/>
              <w:autoSpaceDN w:val="0"/>
              <w:adjustRightInd w:val="0"/>
            </w:pPr>
            <w:r w:rsidRPr="007D6286">
              <w:t>May live at home.  May live independently away from family home (&amp; possibly receive housing</w:t>
            </w:r>
          </w:p>
          <w:p w:rsidR="007D6286" w:rsidRPr="007D6286" w:rsidRDefault="007D6286" w:rsidP="007D6286">
            <w:pPr>
              <w:autoSpaceDE w:val="0"/>
              <w:autoSpaceDN w:val="0"/>
              <w:adjustRightInd w:val="0"/>
            </w:pPr>
            <w:proofErr w:type="gramStart"/>
            <w:r w:rsidRPr="007D6286">
              <w:t>benefit</w:t>
            </w:r>
            <w:proofErr w:type="gramEnd"/>
            <w:r w:rsidRPr="007D6286">
              <w:t>) May be accessing Shared housing scheme.  May be in a supported living scheme in district, if eligible and agreed (&amp; receive housing benefit).  May be in a supported living</w:t>
            </w:r>
          </w:p>
          <w:p w:rsidR="007D6286" w:rsidRPr="007D6286" w:rsidRDefault="007D6286" w:rsidP="007D6286">
            <w:pPr>
              <w:autoSpaceDE w:val="0"/>
              <w:autoSpaceDN w:val="0"/>
              <w:adjustRightInd w:val="0"/>
            </w:pPr>
            <w:proofErr w:type="gramStart"/>
            <w:r w:rsidRPr="007D6286">
              <w:t>scheme</w:t>
            </w:r>
            <w:proofErr w:type="gramEnd"/>
            <w:r w:rsidRPr="007D6286">
              <w:t xml:space="preserve"> out of District, if eligible and agreed (&amp; receive housing benefit). May live in a residential Care setting. Young person/family seek benefits advice. Ensure continued support</w:t>
            </w:r>
          </w:p>
          <w:p w:rsidR="00143AA5" w:rsidRDefault="007D6286" w:rsidP="007D6286">
            <w:pPr>
              <w:autoSpaceDE w:val="0"/>
              <w:autoSpaceDN w:val="0"/>
              <w:adjustRightInd w:val="0"/>
              <w:rPr>
                <w:b/>
              </w:rPr>
            </w:pPr>
            <w:r w:rsidRPr="007D6286">
              <w:t>for young person to enable independence in current setting</w:t>
            </w:r>
          </w:p>
        </w:tc>
      </w:tr>
    </w:tbl>
    <w:p w:rsidR="00143AA5" w:rsidRDefault="00143AA5" w:rsidP="00143AA5">
      <w:pPr>
        <w:tabs>
          <w:tab w:val="left" w:pos="1320"/>
        </w:tabs>
        <w:rPr>
          <w:b/>
        </w:rPr>
      </w:pPr>
    </w:p>
    <w:p w:rsidR="00143AA5" w:rsidRDefault="00143AA5" w:rsidP="00143AA5">
      <w:pPr>
        <w:tabs>
          <w:tab w:val="left" w:pos="1320"/>
        </w:tabs>
        <w:rPr>
          <w:b/>
        </w:rPr>
      </w:pPr>
      <w:r w:rsidRPr="000E6659">
        <w:rPr>
          <w:b/>
        </w:rPr>
        <w:t>Healthy Lifestyle</w:t>
      </w:r>
    </w:p>
    <w:tbl>
      <w:tblPr>
        <w:tblStyle w:val="TableGrid"/>
        <w:tblW w:w="0" w:type="auto"/>
        <w:tblLook w:val="04A0" w:firstRow="1" w:lastRow="0" w:firstColumn="1" w:lastColumn="0" w:noHBand="0" w:noVBand="1"/>
      </w:tblPr>
      <w:tblGrid>
        <w:gridCol w:w="9016"/>
      </w:tblGrid>
      <w:tr w:rsidR="00143AA5" w:rsidTr="008C57C9">
        <w:tc>
          <w:tcPr>
            <w:tcW w:w="9016" w:type="dxa"/>
            <w:shd w:val="clear" w:color="auto" w:fill="FBE4D5" w:themeFill="accent2" w:themeFillTint="33"/>
          </w:tcPr>
          <w:p w:rsidR="007D6286" w:rsidRPr="007D6286" w:rsidRDefault="007D6286" w:rsidP="007D6286">
            <w:pPr>
              <w:autoSpaceDE w:val="0"/>
              <w:autoSpaceDN w:val="0"/>
              <w:adjustRightInd w:val="0"/>
            </w:pPr>
            <w:r w:rsidRPr="007D6286">
              <w:t>May access healthcare independently. May access healthcare with support from specialist care</w:t>
            </w:r>
          </w:p>
          <w:p w:rsidR="00143AA5" w:rsidRDefault="007D6286" w:rsidP="007D6286">
            <w:pPr>
              <w:autoSpaceDE w:val="0"/>
              <w:autoSpaceDN w:val="0"/>
              <w:adjustRightInd w:val="0"/>
              <w:rPr>
                <w:b/>
              </w:rPr>
            </w:pPr>
            <w:r w:rsidRPr="007D6286">
              <w:t>Settings. Family knows how to support young person to access to healthcare. May attend annual GP Health Check</w:t>
            </w:r>
          </w:p>
        </w:tc>
      </w:tr>
    </w:tbl>
    <w:p w:rsidR="00143AA5" w:rsidRPr="000E6659" w:rsidRDefault="00143AA5" w:rsidP="00143AA5">
      <w:pPr>
        <w:tabs>
          <w:tab w:val="left" w:pos="1320"/>
        </w:tabs>
        <w:rPr>
          <w:b/>
        </w:rPr>
      </w:pPr>
    </w:p>
    <w:p w:rsidR="00143AA5" w:rsidRPr="000E6659" w:rsidRDefault="00143AA5" w:rsidP="000E6659">
      <w:pPr>
        <w:tabs>
          <w:tab w:val="left" w:pos="1320"/>
        </w:tabs>
        <w:rPr>
          <w:b/>
        </w:rPr>
      </w:pPr>
    </w:p>
    <w:sectPr w:rsidR="00143AA5" w:rsidRPr="000E6659">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AA5" w:rsidRDefault="00143AA5" w:rsidP="00143AA5">
      <w:pPr>
        <w:spacing w:after="0" w:line="240" w:lineRule="auto"/>
      </w:pPr>
      <w:r>
        <w:separator/>
      </w:r>
    </w:p>
  </w:endnote>
  <w:endnote w:type="continuationSeparator" w:id="0">
    <w:p w:rsidR="00143AA5" w:rsidRDefault="00143AA5" w:rsidP="0014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AA5" w:rsidRDefault="00143AA5" w:rsidP="00143AA5">
      <w:pPr>
        <w:spacing w:after="0" w:line="240" w:lineRule="auto"/>
      </w:pPr>
      <w:r>
        <w:separator/>
      </w:r>
    </w:p>
  </w:footnote>
  <w:footnote w:type="continuationSeparator" w:id="0">
    <w:p w:rsidR="00143AA5" w:rsidRDefault="00143AA5" w:rsidP="00143A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AA5" w:rsidRDefault="00AE19AE" w:rsidP="00AE19AE">
    <w:pPr>
      <w:tabs>
        <w:tab w:val="center" w:pos="4513"/>
        <w:tab w:val="left" w:pos="7410"/>
      </w:tabs>
      <w:rPr>
        <w:b/>
      </w:rPr>
    </w:pPr>
    <w:r>
      <w:rPr>
        <w:b/>
        <w:noProof/>
        <w:lang w:eastAsia="en-GB"/>
      </w:rPr>
      <w:drawing>
        <wp:anchor distT="0" distB="0" distL="114300" distR="114300" simplePos="0" relativeHeight="251658240" behindDoc="1" locked="0" layoutInCell="1" allowOverlap="1">
          <wp:simplePos x="0" y="0"/>
          <wp:positionH relativeFrom="column">
            <wp:posOffset>3876675</wp:posOffset>
          </wp:positionH>
          <wp:positionV relativeFrom="paragraph">
            <wp:posOffset>-249555</wp:posOffset>
          </wp:positionV>
          <wp:extent cx="2365375" cy="658495"/>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375" cy="658495"/>
                  </a:xfrm>
                  <a:prstGeom prst="rect">
                    <a:avLst/>
                  </a:prstGeom>
                  <a:noFill/>
                </pic:spPr>
              </pic:pic>
            </a:graphicData>
          </a:graphic>
          <wp14:sizeRelH relativeFrom="page">
            <wp14:pctWidth>0</wp14:pctWidth>
          </wp14:sizeRelH>
          <wp14:sizeRelV relativeFrom="page">
            <wp14:pctHeight>0</wp14:pctHeight>
          </wp14:sizeRelV>
        </wp:anchor>
      </w:drawing>
    </w:r>
    <w:r w:rsidR="004F227C" w:rsidRPr="004F227C">
      <w:rPr>
        <w:b/>
      </w:rPr>
      <w:t xml:space="preserve">Preparing for Adulthood </w:t>
    </w:r>
    <w:r>
      <w:rPr>
        <w:b/>
      </w:rPr>
      <w:t xml:space="preserve">Guidance </w:t>
    </w:r>
    <w:r w:rsidR="00C2056A">
      <w:rPr>
        <w:b/>
      </w:rPr>
      <w:t>for Pathway Plan</w:t>
    </w:r>
    <w:r w:rsidR="004F227C" w:rsidRPr="004F227C">
      <w:rPr>
        <w:b/>
      </w:rPr>
      <w:t xml:space="preserve"> </w:t>
    </w:r>
    <w:r>
      <w:rPr>
        <w:b/>
      </w:rPr>
      <w:t xml:space="preserve"> </w:t>
    </w:r>
  </w:p>
  <w:p w:rsidR="00143AA5" w:rsidRDefault="00143A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5DB"/>
    <w:rsid w:val="0007389E"/>
    <w:rsid w:val="000E6659"/>
    <w:rsid w:val="00143AA5"/>
    <w:rsid w:val="002135DB"/>
    <w:rsid w:val="004F227C"/>
    <w:rsid w:val="006D235F"/>
    <w:rsid w:val="00761E4F"/>
    <w:rsid w:val="007D6286"/>
    <w:rsid w:val="008A3396"/>
    <w:rsid w:val="008C57C9"/>
    <w:rsid w:val="00AE19AE"/>
    <w:rsid w:val="00C20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4104522-A52A-4980-B47E-6AEF7C433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3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3A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A5"/>
  </w:style>
  <w:style w:type="paragraph" w:styleId="Footer">
    <w:name w:val="footer"/>
    <w:basedOn w:val="Normal"/>
    <w:link w:val="FooterChar"/>
    <w:uiPriority w:val="99"/>
    <w:unhideWhenUsed/>
    <w:rsid w:val="00143A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12368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Zafir, Sammi</dc:creator>
  <cp:keywords/>
  <dc:description/>
  <cp:lastModifiedBy>Zafir, Sammi</cp:lastModifiedBy>
  <cp:revision>6</cp:revision>
  <dcterms:created xsi:type="dcterms:W3CDTF">2020-09-04T14:18:00Z</dcterms:created>
  <dcterms:modified xsi:type="dcterms:W3CDTF">2020-10-09T10:49:00Z</dcterms:modified>
</cp:coreProperties>
</file>